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CC" w:rsidRDefault="006963CC" w:rsidP="006963CC">
      <w:pPr>
        <w:spacing w:before="10" w:after="0" w:line="280" w:lineRule="exact"/>
        <w:rPr>
          <w:rFonts w:ascii="Arial Narrow" w:hAnsi="Arial Narrow" w:cs="Arial"/>
          <w:b/>
          <w:i/>
          <w:color w:val="4F81BD" w:themeColor="accent1"/>
          <w:sz w:val="28"/>
          <w:bdr w:val="single" w:sz="4" w:space="0" w:color="auto"/>
        </w:rPr>
      </w:pPr>
    </w:p>
    <w:p w:rsidR="006963CC" w:rsidRPr="009C3623" w:rsidRDefault="006963CC" w:rsidP="006963CC">
      <w:pPr>
        <w:spacing w:before="10" w:after="0" w:line="280" w:lineRule="exact"/>
        <w:rPr>
          <w:rFonts w:ascii="Arial Narrow" w:hAnsi="Arial Narrow" w:cs="Arial"/>
          <w:b/>
          <w:i/>
          <w:color w:val="4F81BD" w:themeColor="accent1"/>
          <w:sz w:val="28"/>
          <w:bdr w:val="single" w:sz="4" w:space="0" w:color="auto"/>
        </w:rPr>
      </w:pPr>
      <w:r>
        <w:rPr>
          <w:rFonts w:ascii="Arial Narrow" w:hAnsi="Arial Narrow" w:cs="Arial"/>
          <w:b/>
          <w:i/>
          <w:color w:val="4F81BD" w:themeColor="accent1"/>
          <w:sz w:val="28"/>
          <w:bdr w:val="single" w:sz="4" w:space="0" w:color="auto"/>
        </w:rPr>
        <w:t>Allegato 8</w:t>
      </w:r>
    </w:p>
    <w:p w:rsidR="00992DF7" w:rsidRDefault="00992DF7" w:rsidP="00060FCA">
      <w:pPr>
        <w:jc w:val="center"/>
        <w:rPr>
          <w:rFonts w:asciiTheme="minorHAnsi" w:hAnsiTheme="minorHAnsi" w:cstheme="minorHAnsi"/>
          <w:color w:val="1F497D" w:themeColor="text2"/>
          <w:sz w:val="36"/>
          <w:szCs w:val="36"/>
        </w:rPr>
      </w:pPr>
    </w:p>
    <w:p w:rsidR="00992DF7" w:rsidRPr="00992DF7" w:rsidRDefault="00992DF7" w:rsidP="00060FCA">
      <w:pPr>
        <w:jc w:val="center"/>
        <w:rPr>
          <w:rFonts w:asciiTheme="minorHAnsi" w:hAnsiTheme="minorHAnsi" w:cstheme="minorHAnsi"/>
          <w:color w:val="1F497D" w:themeColor="text2"/>
          <w:sz w:val="36"/>
          <w:szCs w:val="36"/>
        </w:rPr>
      </w:pPr>
    </w:p>
    <w:p w:rsidR="006963CC" w:rsidRDefault="006963CC" w:rsidP="006963CC">
      <w:pPr>
        <w:pStyle w:val="WW-heading1"/>
        <w:autoSpaceDE w:val="0"/>
        <w:jc w:val="right"/>
        <w:textAlignment w:val="auto"/>
        <w:rPr>
          <w:rFonts w:ascii="Arial Narrow" w:eastAsia="Arial Narrow" w:hAnsi="Arial Narrow" w:cs="Arial Narrow"/>
          <w:b/>
          <w:bCs/>
          <w:color w:val="4F81BD"/>
          <w:sz w:val="32"/>
          <w:szCs w:val="24"/>
          <w:lang w:eastAsia="it-IT"/>
        </w:rPr>
      </w:pPr>
      <w:r>
        <w:rPr>
          <w:rFonts w:ascii="Arial Narrow" w:eastAsia="Arial Narrow" w:hAnsi="Arial Narrow" w:cs="Arial Narrow"/>
          <w:b/>
          <w:bCs/>
          <w:color w:val="4F81BD"/>
          <w:sz w:val="32"/>
          <w:szCs w:val="24"/>
          <w:lang w:eastAsia="it-IT"/>
        </w:rPr>
        <w:t>Questionario di gradimento</w:t>
      </w:r>
    </w:p>
    <w:p w:rsidR="00060FCA" w:rsidRPr="006963CC" w:rsidRDefault="00992DF7" w:rsidP="006963CC">
      <w:pPr>
        <w:pStyle w:val="WW-heading1"/>
        <w:autoSpaceDE w:val="0"/>
        <w:jc w:val="right"/>
        <w:textAlignment w:val="auto"/>
        <w:rPr>
          <w:rFonts w:ascii="Arial Narrow" w:eastAsia="Arial Narrow" w:hAnsi="Arial Narrow" w:cs="Arial Narrow"/>
          <w:b/>
          <w:bCs/>
          <w:i/>
          <w:color w:val="4F81BD"/>
          <w:sz w:val="32"/>
          <w:szCs w:val="24"/>
          <w:lang w:eastAsia="it-IT"/>
        </w:rPr>
      </w:pPr>
      <w:r w:rsidRPr="006963CC">
        <w:rPr>
          <w:rFonts w:ascii="Arial Narrow" w:eastAsia="Arial Narrow" w:hAnsi="Arial Narrow" w:cs="Arial Narrow"/>
          <w:b/>
          <w:bCs/>
          <w:i/>
          <w:color w:val="4F81BD"/>
          <w:sz w:val="32"/>
          <w:szCs w:val="24"/>
          <w:lang w:eastAsia="it-IT"/>
        </w:rPr>
        <w:t xml:space="preserve">del percorso formativo e delle prestazioni del personale docente </w:t>
      </w:r>
    </w:p>
    <w:p w:rsidR="00060FCA" w:rsidRDefault="00060FCA" w:rsidP="00060FCA">
      <w:pPr>
        <w:pStyle w:val="Default"/>
        <w:rPr>
          <w:rFonts w:asciiTheme="minorHAnsi" w:hAnsiTheme="minorHAnsi" w:cstheme="minorHAnsi"/>
          <w:b/>
          <w:bCs/>
        </w:rPr>
      </w:pPr>
    </w:p>
    <w:p w:rsidR="00C516D7" w:rsidRDefault="00C516D7" w:rsidP="00060FCA">
      <w:pPr>
        <w:pStyle w:val="Default"/>
        <w:rPr>
          <w:rFonts w:asciiTheme="minorHAnsi" w:hAnsiTheme="minorHAnsi" w:cstheme="minorHAnsi"/>
          <w:b/>
          <w:bCs/>
        </w:rPr>
      </w:pPr>
    </w:p>
    <w:p w:rsidR="00C516D7" w:rsidRDefault="00C516D7" w:rsidP="00060FCA">
      <w:pPr>
        <w:pStyle w:val="Default"/>
        <w:rPr>
          <w:rFonts w:asciiTheme="minorHAnsi" w:hAnsiTheme="minorHAnsi" w:cstheme="minorHAnsi"/>
          <w:b/>
          <w:bCs/>
        </w:rPr>
      </w:pPr>
    </w:p>
    <w:p w:rsidR="00C516D7" w:rsidRDefault="00C516D7" w:rsidP="00060FCA">
      <w:pPr>
        <w:pStyle w:val="Default"/>
        <w:rPr>
          <w:rFonts w:asciiTheme="minorHAnsi" w:hAnsiTheme="minorHAnsi" w:cstheme="minorHAnsi"/>
          <w:b/>
          <w:bCs/>
        </w:rPr>
      </w:pPr>
      <w:bookmarkStart w:id="0" w:name="_GoBack"/>
      <w:bookmarkEnd w:id="0"/>
    </w:p>
    <w:p w:rsidR="00C516D7" w:rsidRDefault="00C516D7" w:rsidP="00060FCA">
      <w:pPr>
        <w:pStyle w:val="Default"/>
        <w:rPr>
          <w:rFonts w:asciiTheme="minorHAnsi" w:hAnsiTheme="minorHAnsi" w:cstheme="minorHAnsi"/>
          <w:b/>
          <w:bCs/>
        </w:rPr>
      </w:pPr>
    </w:p>
    <w:p w:rsidR="00C516D7" w:rsidRPr="009F14EE" w:rsidRDefault="00C516D7" w:rsidP="00C516D7">
      <w:pPr>
        <w:pStyle w:val="Default"/>
        <w:rPr>
          <w:rFonts w:ascii="Arial Narrow" w:hAnsi="Arial Narrow" w:cstheme="minorHAnsi"/>
          <w:b/>
          <w:bCs/>
          <w:color w:val="808080" w:themeColor="background1" w:themeShade="80"/>
          <w:sz w:val="28"/>
          <w:szCs w:val="28"/>
        </w:rPr>
      </w:pPr>
      <w:r w:rsidRPr="009F14EE">
        <w:rPr>
          <w:rFonts w:ascii="Arial Narrow" w:hAnsi="Arial Narrow" w:cstheme="minorHAnsi"/>
          <w:b/>
          <w:bCs/>
          <w:color w:val="808080" w:themeColor="background1" w:themeShade="80"/>
          <w:sz w:val="28"/>
          <w:szCs w:val="28"/>
        </w:rPr>
        <w:t xml:space="preserve">beneficiario </w:t>
      </w:r>
      <w:r w:rsidRPr="009F14EE">
        <w:rPr>
          <w:rFonts w:ascii="Arial Narrow" w:hAnsi="Arial Narrow" w:cstheme="minorHAnsi"/>
          <w:bCs/>
          <w:i/>
          <w:color w:val="808080" w:themeColor="background1" w:themeShade="80"/>
          <w:sz w:val="28"/>
          <w:szCs w:val="28"/>
        </w:rPr>
        <w:t>(nome e cognome)</w:t>
      </w:r>
      <w:r w:rsidRPr="009F14EE">
        <w:rPr>
          <w:rFonts w:ascii="Arial Narrow" w:hAnsi="Arial Narrow" w:cstheme="minorHAnsi"/>
          <w:b/>
          <w:bCs/>
          <w:color w:val="808080" w:themeColor="background1" w:themeShade="80"/>
          <w:sz w:val="28"/>
          <w:szCs w:val="28"/>
        </w:rPr>
        <w:t xml:space="preserve"> _____________</w:t>
      </w:r>
      <w:r>
        <w:rPr>
          <w:rFonts w:ascii="Arial Narrow" w:hAnsi="Arial Narrow" w:cstheme="minorHAnsi"/>
          <w:b/>
          <w:bCs/>
          <w:color w:val="808080" w:themeColor="background1" w:themeShade="80"/>
          <w:sz w:val="28"/>
          <w:szCs w:val="28"/>
        </w:rPr>
        <w:t>___________</w:t>
      </w:r>
      <w:r w:rsidRPr="009F14EE">
        <w:rPr>
          <w:rFonts w:ascii="Arial Narrow" w:hAnsi="Arial Narrow" w:cstheme="minorHAnsi"/>
          <w:b/>
          <w:bCs/>
          <w:color w:val="808080" w:themeColor="background1" w:themeShade="80"/>
          <w:sz w:val="28"/>
          <w:szCs w:val="28"/>
        </w:rPr>
        <w:t xml:space="preserve">_____ - </w:t>
      </w:r>
      <w:proofErr w:type="spellStart"/>
      <w:r w:rsidRPr="009F14EE">
        <w:rPr>
          <w:rFonts w:ascii="Arial Narrow" w:hAnsi="Arial Narrow" w:cstheme="minorHAnsi"/>
          <w:b/>
          <w:bCs/>
          <w:color w:val="808080" w:themeColor="background1" w:themeShade="80"/>
          <w:sz w:val="28"/>
          <w:szCs w:val="28"/>
        </w:rPr>
        <w:t>prot</w:t>
      </w:r>
      <w:proofErr w:type="spellEnd"/>
      <w:r w:rsidRPr="009F14EE">
        <w:rPr>
          <w:rFonts w:ascii="Arial Narrow" w:hAnsi="Arial Narrow" w:cstheme="minorHAnsi"/>
          <w:b/>
          <w:bCs/>
          <w:color w:val="808080" w:themeColor="background1" w:themeShade="80"/>
          <w:sz w:val="28"/>
          <w:szCs w:val="28"/>
        </w:rPr>
        <w:t>. domanda ____</w:t>
      </w:r>
    </w:p>
    <w:p w:rsidR="00C516D7" w:rsidRPr="009F14EE" w:rsidRDefault="00C516D7" w:rsidP="00C516D7">
      <w:pPr>
        <w:pStyle w:val="Default"/>
        <w:rPr>
          <w:rFonts w:ascii="Arial Narrow" w:hAnsi="Arial Narrow" w:cstheme="minorHAnsi"/>
          <w:b/>
          <w:bCs/>
          <w:sz w:val="28"/>
          <w:szCs w:val="28"/>
        </w:rPr>
      </w:pPr>
    </w:p>
    <w:p w:rsidR="00C516D7" w:rsidRPr="009F14EE" w:rsidRDefault="00C516D7" w:rsidP="00C516D7">
      <w:pPr>
        <w:pStyle w:val="Default"/>
        <w:rPr>
          <w:rFonts w:ascii="Arial Narrow" w:hAnsi="Arial Narrow" w:cstheme="minorHAnsi"/>
          <w:b/>
          <w:bCs/>
          <w:color w:val="808080" w:themeColor="background1" w:themeShade="80"/>
          <w:sz w:val="28"/>
          <w:szCs w:val="28"/>
        </w:rPr>
      </w:pPr>
      <w:r>
        <w:rPr>
          <w:rFonts w:ascii="Arial Narrow" w:hAnsi="Arial Narrow" w:cstheme="minorHAnsi"/>
          <w:b/>
          <w:bCs/>
          <w:color w:val="808080" w:themeColor="background1" w:themeShade="80"/>
          <w:sz w:val="28"/>
          <w:szCs w:val="28"/>
        </w:rPr>
        <w:t>denominazi</w:t>
      </w:r>
      <w:r w:rsidRPr="009F14EE">
        <w:rPr>
          <w:rFonts w:ascii="Arial Narrow" w:hAnsi="Arial Narrow" w:cstheme="minorHAnsi"/>
          <w:b/>
          <w:bCs/>
          <w:color w:val="808080" w:themeColor="background1" w:themeShade="80"/>
          <w:sz w:val="28"/>
          <w:szCs w:val="28"/>
        </w:rPr>
        <w:t>one corso: _______</w:t>
      </w:r>
      <w:r>
        <w:rPr>
          <w:rFonts w:ascii="Arial Narrow" w:hAnsi="Arial Narrow" w:cstheme="minorHAnsi"/>
          <w:b/>
          <w:bCs/>
          <w:color w:val="808080" w:themeColor="background1" w:themeShade="80"/>
          <w:sz w:val="28"/>
          <w:szCs w:val="28"/>
        </w:rPr>
        <w:t>__________________________</w:t>
      </w:r>
      <w:r w:rsidRPr="009F14EE">
        <w:rPr>
          <w:rFonts w:ascii="Arial Narrow" w:hAnsi="Arial Narrow" w:cstheme="minorHAnsi"/>
          <w:b/>
          <w:bCs/>
          <w:color w:val="808080" w:themeColor="background1" w:themeShade="80"/>
          <w:sz w:val="28"/>
          <w:szCs w:val="28"/>
        </w:rPr>
        <w:t>_</w:t>
      </w:r>
      <w:r>
        <w:rPr>
          <w:rFonts w:ascii="Arial Narrow" w:hAnsi="Arial Narrow" w:cstheme="minorHAnsi"/>
          <w:b/>
          <w:bCs/>
          <w:color w:val="808080" w:themeColor="background1" w:themeShade="80"/>
          <w:sz w:val="28"/>
          <w:szCs w:val="28"/>
        </w:rPr>
        <w:t>___________</w:t>
      </w:r>
      <w:r w:rsidRPr="009F14EE">
        <w:rPr>
          <w:rFonts w:ascii="Arial Narrow" w:hAnsi="Arial Narrow" w:cstheme="minorHAnsi"/>
          <w:b/>
          <w:bCs/>
          <w:color w:val="808080" w:themeColor="background1" w:themeShade="80"/>
          <w:sz w:val="28"/>
          <w:szCs w:val="28"/>
        </w:rPr>
        <w:t>__________</w:t>
      </w:r>
    </w:p>
    <w:p w:rsidR="00C516D7" w:rsidRPr="009F14EE" w:rsidRDefault="00C516D7" w:rsidP="00C516D7">
      <w:pPr>
        <w:pStyle w:val="Default"/>
        <w:rPr>
          <w:rFonts w:ascii="Arial Narrow" w:hAnsi="Arial Narrow" w:cstheme="minorHAnsi"/>
          <w:b/>
          <w:bCs/>
          <w:color w:val="808080" w:themeColor="background1" w:themeShade="80"/>
          <w:sz w:val="28"/>
          <w:szCs w:val="28"/>
        </w:rPr>
      </w:pPr>
    </w:p>
    <w:p w:rsidR="00C516D7" w:rsidRPr="009F14EE" w:rsidRDefault="00C516D7" w:rsidP="00C516D7">
      <w:pPr>
        <w:pStyle w:val="Default"/>
        <w:rPr>
          <w:rFonts w:ascii="Arial Narrow" w:hAnsi="Arial Narrow" w:cstheme="minorHAnsi"/>
          <w:b/>
          <w:bCs/>
          <w:color w:val="808080" w:themeColor="background1" w:themeShade="80"/>
          <w:sz w:val="28"/>
          <w:szCs w:val="28"/>
        </w:rPr>
      </w:pPr>
      <w:r w:rsidRPr="009F14EE">
        <w:rPr>
          <w:rFonts w:ascii="Arial Narrow" w:hAnsi="Arial Narrow" w:cstheme="minorHAnsi"/>
          <w:b/>
          <w:bCs/>
          <w:color w:val="808080" w:themeColor="background1" w:themeShade="80"/>
          <w:sz w:val="28"/>
          <w:szCs w:val="28"/>
        </w:rPr>
        <w:t>ente erogatore: __________</w:t>
      </w:r>
      <w:r>
        <w:rPr>
          <w:rFonts w:ascii="Arial Narrow" w:hAnsi="Arial Narrow" w:cstheme="minorHAnsi"/>
          <w:b/>
          <w:bCs/>
          <w:color w:val="808080" w:themeColor="background1" w:themeShade="80"/>
          <w:sz w:val="28"/>
          <w:szCs w:val="28"/>
        </w:rPr>
        <w:t>_______</w:t>
      </w:r>
      <w:r w:rsidRPr="009F14EE">
        <w:rPr>
          <w:rFonts w:ascii="Arial Narrow" w:hAnsi="Arial Narrow" w:cstheme="minorHAnsi"/>
          <w:b/>
          <w:bCs/>
          <w:color w:val="808080" w:themeColor="background1" w:themeShade="80"/>
          <w:sz w:val="28"/>
          <w:szCs w:val="28"/>
        </w:rPr>
        <w:t>_______ codice fiscale/partita iva</w:t>
      </w:r>
      <w:r>
        <w:rPr>
          <w:rFonts w:ascii="Arial Narrow" w:hAnsi="Arial Narrow" w:cstheme="minorHAnsi"/>
          <w:b/>
          <w:bCs/>
          <w:color w:val="808080" w:themeColor="background1" w:themeShade="80"/>
          <w:sz w:val="28"/>
          <w:szCs w:val="28"/>
        </w:rPr>
        <w:t>:</w:t>
      </w:r>
      <w:r w:rsidRPr="009F14EE">
        <w:rPr>
          <w:rFonts w:ascii="Arial Narrow" w:hAnsi="Arial Narrow" w:cstheme="minorHAnsi"/>
          <w:b/>
          <w:bCs/>
          <w:color w:val="808080" w:themeColor="background1" w:themeShade="80"/>
          <w:sz w:val="28"/>
          <w:szCs w:val="28"/>
        </w:rPr>
        <w:t xml:space="preserve"> _</w:t>
      </w:r>
      <w:r>
        <w:rPr>
          <w:rFonts w:ascii="Arial Narrow" w:hAnsi="Arial Narrow" w:cstheme="minorHAnsi"/>
          <w:b/>
          <w:bCs/>
          <w:color w:val="808080" w:themeColor="background1" w:themeShade="80"/>
          <w:sz w:val="28"/>
          <w:szCs w:val="28"/>
        </w:rPr>
        <w:t>_</w:t>
      </w:r>
      <w:r w:rsidRPr="009F14EE">
        <w:rPr>
          <w:rFonts w:ascii="Arial Narrow" w:hAnsi="Arial Narrow" w:cstheme="minorHAnsi"/>
          <w:b/>
          <w:bCs/>
          <w:color w:val="808080" w:themeColor="background1" w:themeShade="80"/>
          <w:sz w:val="28"/>
          <w:szCs w:val="28"/>
        </w:rPr>
        <w:t>_____________</w:t>
      </w:r>
    </w:p>
    <w:p w:rsidR="00C516D7" w:rsidRPr="00992DF7" w:rsidRDefault="00C516D7" w:rsidP="00060FCA">
      <w:pPr>
        <w:pStyle w:val="Default"/>
        <w:rPr>
          <w:rFonts w:asciiTheme="minorHAnsi" w:hAnsiTheme="minorHAnsi" w:cstheme="minorHAnsi"/>
          <w:b/>
          <w:bCs/>
        </w:rPr>
      </w:pPr>
    </w:p>
    <w:p w:rsidR="00992DF7" w:rsidRDefault="00992DF7">
      <w:pPr>
        <w:rPr>
          <w:rFonts w:asciiTheme="minorHAnsi" w:hAnsiTheme="minorHAnsi" w:cstheme="minorHAnsi"/>
          <w:b/>
          <w:bCs/>
          <w:color w:val="000000"/>
          <w:sz w:val="24"/>
          <w:szCs w:val="24"/>
          <w:lang w:eastAsia="it-IT"/>
        </w:rPr>
      </w:pPr>
      <w:r>
        <w:rPr>
          <w:rFonts w:asciiTheme="minorHAnsi" w:hAnsiTheme="minorHAnsi" w:cstheme="minorHAnsi"/>
          <w:b/>
          <w:bCs/>
        </w:rPr>
        <w:br w:type="page"/>
      </w:r>
    </w:p>
    <w:p w:rsidR="00992DF7" w:rsidRDefault="00992DF7" w:rsidP="00060FCA">
      <w:pPr>
        <w:pStyle w:val="Default"/>
        <w:rPr>
          <w:rFonts w:asciiTheme="minorHAnsi" w:hAnsiTheme="minorHAnsi" w:cstheme="minorHAnsi"/>
          <w:b/>
          <w:bCs/>
          <w:color w:val="4F81BD" w:themeColor="accent1"/>
        </w:rPr>
      </w:pPr>
    </w:p>
    <w:p w:rsidR="00060FCA" w:rsidRPr="00992DF7" w:rsidRDefault="00060FCA" w:rsidP="00060FCA">
      <w:pPr>
        <w:pStyle w:val="Default"/>
        <w:rPr>
          <w:rFonts w:asciiTheme="minorHAnsi" w:hAnsiTheme="minorHAnsi" w:cstheme="minorHAnsi"/>
          <w:b/>
          <w:bCs/>
          <w:color w:val="4F81BD" w:themeColor="accent1"/>
        </w:rPr>
      </w:pPr>
      <w:r w:rsidRPr="00992DF7">
        <w:rPr>
          <w:rFonts w:asciiTheme="minorHAnsi" w:hAnsiTheme="minorHAnsi" w:cstheme="minorHAnsi"/>
          <w:b/>
          <w:bCs/>
          <w:color w:val="4F81BD" w:themeColor="accent1"/>
        </w:rPr>
        <w:t xml:space="preserve">AVVERTENZE </w:t>
      </w:r>
    </w:p>
    <w:p w:rsidR="00060FCA" w:rsidRPr="00992DF7" w:rsidRDefault="00060FCA" w:rsidP="00060FCA">
      <w:pPr>
        <w:pStyle w:val="Default"/>
        <w:rPr>
          <w:rFonts w:asciiTheme="minorHAnsi" w:hAnsiTheme="minorHAnsi" w:cstheme="minorHAnsi"/>
        </w:rPr>
      </w:pPr>
    </w:p>
    <w:p w:rsidR="00060FCA" w:rsidRPr="00992DF7" w:rsidRDefault="00060FCA" w:rsidP="00060FCA">
      <w:pPr>
        <w:pStyle w:val="Default"/>
        <w:spacing w:line="360" w:lineRule="auto"/>
        <w:jc w:val="both"/>
        <w:rPr>
          <w:rFonts w:asciiTheme="minorHAnsi" w:hAnsiTheme="minorHAnsi" w:cstheme="minorHAnsi"/>
        </w:rPr>
      </w:pPr>
      <w:r w:rsidRPr="00992DF7">
        <w:rPr>
          <w:rFonts w:asciiTheme="minorHAnsi" w:hAnsiTheme="minorHAnsi" w:cstheme="minorHAnsi"/>
        </w:rPr>
        <w:t>Il presente questionario ha due principali obiettivi:</w:t>
      </w:r>
    </w:p>
    <w:p w:rsidR="00060FCA" w:rsidRPr="00992DF7" w:rsidRDefault="00060FCA" w:rsidP="00060FCA">
      <w:pPr>
        <w:pStyle w:val="Default"/>
        <w:numPr>
          <w:ilvl w:val="0"/>
          <w:numId w:val="2"/>
        </w:numPr>
        <w:spacing w:line="360" w:lineRule="auto"/>
        <w:jc w:val="both"/>
        <w:rPr>
          <w:rFonts w:asciiTheme="minorHAnsi" w:hAnsiTheme="minorHAnsi" w:cstheme="minorHAnsi"/>
        </w:rPr>
      </w:pPr>
      <w:r w:rsidRPr="00992DF7">
        <w:rPr>
          <w:rFonts w:asciiTheme="minorHAnsi" w:hAnsiTheme="minorHAnsi" w:cstheme="minorHAnsi"/>
        </w:rPr>
        <w:t>Verificare il grado di soddisfazione e di coinvolgimento dei discenti nell’intero percorso formativo, intendendo comprendere se le aspettative formative di inizio corso sono state attese, sia per qualità che per tipologia di contenuti, dalla formazione erogata;</w:t>
      </w:r>
    </w:p>
    <w:p w:rsidR="00060FCA" w:rsidRPr="00992DF7" w:rsidRDefault="00060FCA" w:rsidP="00060FCA">
      <w:pPr>
        <w:pStyle w:val="Default"/>
        <w:numPr>
          <w:ilvl w:val="0"/>
          <w:numId w:val="2"/>
        </w:numPr>
        <w:spacing w:line="360" w:lineRule="auto"/>
        <w:jc w:val="both"/>
        <w:rPr>
          <w:rFonts w:asciiTheme="minorHAnsi" w:hAnsiTheme="minorHAnsi" w:cstheme="minorHAnsi"/>
        </w:rPr>
      </w:pPr>
      <w:r w:rsidRPr="00992DF7">
        <w:rPr>
          <w:rFonts w:asciiTheme="minorHAnsi" w:hAnsiTheme="minorHAnsi" w:cstheme="minorHAnsi"/>
        </w:rPr>
        <w:t>Verificare il grado di soddisfazione dei discenti in merito alla preparazione dei docenti e all’acquisizione di conoscenze e competenze utilizzabili in successivi percorsi formativi e/o professionali.</w:t>
      </w:r>
    </w:p>
    <w:p w:rsidR="00060FCA" w:rsidRPr="00992DF7" w:rsidRDefault="00060FCA" w:rsidP="00060FCA">
      <w:pPr>
        <w:pStyle w:val="Default"/>
        <w:spacing w:line="360" w:lineRule="auto"/>
        <w:ind w:left="720"/>
        <w:jc w:val="both"/>
        <w:rPr>
          <w:rFonts w:asciiTheme="minorHAnsi" w:hAnsiTheme="minorHAnsi" w:cstheme="minorHAnsi"/>
        </w:rPr>
      </w:pPr>
    </w:p>
    <w:p w:rsidR="00C14727" w:rsidRPr="00992DF7" w:rsidRDefault="00C14727" w:rsidP="00C14727">
      <w:pPr>
        <w:pStyle w:val="Default"/>
        <w:spacing w:line="360" w:lineRule="auto"/>
        <w:jc w:val="both"/>
        <w:rPr>
          <w:rFonts w:asciiTheme="minorHAnsi" w:hAnsiTheme="minorHAnsi" w:cstheme="minorHAnsi"/>
        </w:rPr>
      </w:pPr>
      <w:r w:rsidRPr="00992DF7">
        <w:rPr>
          <w:rFonts w:asciiTheme="minorHAnsi" w:hAnsiTheme="minorHAnsi" w:cstheme="minorHAnsi"/>
        </w:rPr>
        <w:t xml:space="preserve">Tale questionario è parte di un insieme di strumenti di osservazione e valutazione, costruiti e utilizzati per sperimentare un sistema di monitoraggio dei processi formativi a garanzia della qualità della formazione, in accordo con le raccomandazioni Europee sull’EQARF (garanzia della qualità), sull’EQF (implementazione di un quadro europeo delle qualifiche e diplomi) e sull’ECVET (sistema di attribuzione dei crediti)”. </w:t>
      </w:r>
    </w:p>
    <w:p w:rsidR="00C14727" w:rsidRPr="00992DF7" w:rsidRDefault="00C14727" w:rsidP="00C14727">
      <w:pPr>
        <w:pStyle w:val="Default"/>
        <w:spacing w:line="360" w:lineRule="auto"/>
        <w:jc w:val="both"/>
        <w:rPr>
          <w:rFonts w:asciiTheme="minorHAnsi" w:hAnsiTheme="minorHAnsi" w:cstheme="minorHAnsi"/>
        </w:rPr>
      </w:pPr>
      <w:r w:rsidRPr="00992DF7">
        <w:rPr>
          <w:rFonts w:asciiTheme="minorHAnsi" w:hAnsiTheme="minorHAnsi" w:cstheme="minorHAnsi"/>
        </w:rPr>
        <w:t>La sperimentazione, implementata dall’Osservatorio Marelab, ha l’obiettivo di somministrare specifici strumenti di monitoraggio a tutti i soggetti coinvolti nella pianificazione e realizzazione delle attività formative proposte (ad es. esperti nella progettazione e analisi dei fabbisogni, coordinatori, tutor, docenti, ecc.). L’insieme dei dati raccolti permetterà ai metodologi che stanno conducendo l’indagine, di verificare la qualità e l’efficacia dei processi di Istruzione e Formazione Professionale realizzati e di identificare eventuali soluzioni di miglioramento dell’offerta formativa.</w:t>
      </w:r>
    </w:p>
    <w:p w:rsidR="00060FCA" w:rsidRPr="00992DF7" w:rsidRDefault="00060FCA" w:rsidP="00060FCA">
      <w:pPr>
        <w:pStyle w:val="Default"/>
        <w:spacing w:line="360" w:lineRule="auto"/>
        <w:jc w:val="both"/>
        <w:rPr>
          <w:rFonts w:asciiTheme="minorHAnsi" w:hAnsiTheme="minorHAnsi" w:cstheme="minorHAnsi"/>
        </w:rPr>
      </w:pPr>
    </w:p>
    <w:p w:rsidR="00060FCA" w:rsidRPr="00992DF7" w:rsidRDefault="00060FCA" w:rsidP="00060FCA">
      <w:pPr>
        <w:pStyle w:val="Default"/>
        <w:spacing w:line="360" w:lineRule="auto"/>
        <w:jc w:val="both"/>
        <w:rPr>
          <w:rFonts w:asciiTheme="minorHAnsi" w:hAnsiTheme="minorHAnsi" w:cstheme="minorHAnsi"/>
          <w:b/>
          <w:bCs/>
          <w:sz w:val="22"/>
          <w:szCs w:val="22"/>
        </w:rPr>
      </w:pPr>
      <w:r w:rsidRPr="00992DF7">
        <w:rPr>
          <w:rFonts w:asciiTheme="minorHAnsi" w:hAnsiTheme="minorHAnsi" w:cstheme="minorHAnsi"/>
        </w:rPr>
        <w:t>Rispondendo alle seguenti domande i partecipanti possono esprimere le proprie valutazioni in relazione al gradimento delle attività formative seguite (ovvero in relazione alle modalità di organizzazione del corso, agli spetti logistici, alla tipologia e quantità di materiali ricevuti, ecc.) ed in relazione alla soddisfazione delle prestazioni del personale docente che ha trasferito contenuti e competenze (ovvero sulle modalità in cui sono state trasferite conoscenze e abilità, sull’efficacia delle metodologie didattiche utilizzate, ecc.). Il questionario può essere somministrato sia nelle fasi in itinere che ex post di un percorso formativo.</w:t>
      </w:r>
    </w:p>
    <w:p w:rsidR="00992DF7" w:rsidRDefault="00992DF7">
      <w:pPr>
        <w:rPr>
          <w:rFonts w:asciiTheme="minorHAnsi" w:hAnsiTheme="minorHAnsi" w:cstheme="minorHAnsi"/>
          <w:b/>
          <w:bCs/>
          <w:i/>
          <w:sz w:val="24"/>
          <w:szCs w:val="24"/>
          <w:lang w:eastAsia="it-IT"/>
        </w:rPr>
      </w:pPr>
      <w:r>
        <w:rPr>
          <w:rFonts w:asciiTheme="minorHAnsi" w:hAnsiTheme="minorHAnsi" w:cstheme="minorHAnsi"/>
          <w:b/>
          <w:bCs/>
          <w:i/>
        </w:rPr>
        <w:br w:type="page"/>
      </w:r>
    </w:p>
    <w:p w:rsidR="00060FCA" w:rsidRPr="00992DF7" w:rsidRDefault="00060FCA" w:rsidP="00060FCA">
      <w:pPr>
        <w:pStyle w:val="Default"/>
        <w:jc w:val="both"/>
        <w:rPr>
          <w:rFonts w:asciiTheme="minorHAnsi" w:hAnsiTheme="minorHAnsi" w:cstheme="minorHAnsi"/>
          <w:bCs/>
          <w:i/>
          <w:color w:val="auto"/>
          <w:sz w:val="22"/>
          <w:szCs w:val="22"/>
        </w:rPr>
      </w:pPr>
      <w:r w:rsidRPr="00992DF7">
        <w:rPr>
          <w:rFonts w:asciiTheme="minorHAnsi" w:hAnsiTheme="minorHAnsi" w:cstheme="minorHAnsi"/>
          <w:b/>
          <w:bCs/>
          <w:i/>
          <w:color w:val="auto"/>
          <w:sz w:val="22"/>
          <w:szCs w:val="22"/>
        </w:rPr>
        <w:lastRenderedPageBreak/>
        <w:t xml:space="preserve">Legenda: </w:t>
      </w:r>
      <w:r w:rsidRPr="00992DF7">
        <w:rPr>
          <w:rFonts w:asciiTheme="minorHAnsi" w:hAnsiTheme="minorHAnsi" w:cstheme="minorHAnsi"/>
          <w:bCs/>
          <w:i/>
          <w:color w:val="auto"/>
          <w:sz w:val="22"/>
          <w:szCs w:val="22"/>
        </w:rPr>
        <w:t xml:space="preserve">le risposte alle seguenti domande variano in una </w:t>
      </w:r>
      <w:r w:rsidRPr="00992DF7">
        <w:rPr>
          <w:rFonts w:asciiTheme="minorHAnsi" w:hAnsiTheme="minorHAnsi" w:cstheme="minorHAnsi"/>
          <w:b/>
          <w:bCs/>
          <w:i/>
          <w:color w:val="auto"/>
          <w:sz w:val="22"/>
          <w:szCs w:val="22"/>
        </w:rPr>
        <w:t>scala di valori</w:t>
      </w:r>
      <w:r w:rsidRPr="00992DF7">
        <w:rPr>
          <w:rFonts w:asciiTheme="minorHAnsi" w:hAnsiTheme="minorHAnsi" w:cstheme="minorHAnsi"/>
          <w:bCs/>
          <w:i/>
          <w:color w:val="auto"/>
          <w:sz w:val="22"/>
          <w:szCs w:val="22"/>
        </w:rPr>
        <w:t xml:space="preserve"> </w:t>
      </w:r>
      <w:r w:rsidRPr="00992DF7">
        <w:rPr>
          <w:rFonts w:asciiTheme="minorHAnsi" w:hAnsiTheme="minorHAnsi" w:cstheme="minorHAnsi"/>
          <w:b/>
          <w:bCs/>
          <w:i/>
          <w:color w:val="auto"/>
          <w:sz w:val="22"/>
          <w:szCs w:val="22"/>
        </w:rPr>
        <w:t>da 1 a 4</w:t>
      </w:r>
      <w:r w:rsidRPr="00992DF7">
        <w:rPr>
          <w:rFonts w:asciiTheme="minorHAnsi" w:hAnsiTheme="minorHAnsi" w:cstheme="minorHAnsi"/>
          <w:bCs/>
          <w:i/>
          <w:color w:val="auto"/>
          <w:sz w:val="22"/>
          <w:szCs w:val="22"/>
        </w:rPr>
        <w:t xml:space="preserve">. Il </w:t>
      </w:r>
      <w:r w:rsidRPr="00992DF7">
        <w:rPr>
          <w:rFonts w:asciiTheme="minorHAnsi" w:hAnsiTheme="minorHAnsi" w:cstheme="minorHAnsi"/>
          <w:b/>
          <w:bCs/>
          <w:i/>
          <w:color w:val="auto"/>
          <w:sz w:val="22"/>
          <w:szCs w:val="22"/>
        </w:rPr>
        <w:t>valore più basso</w:t>
      </w:r>
      <w:r w:rsidRPr="00992DF7">
        <w:rPr>
          <w:rFonts w:asciiTheme="minorHAnsi" w:hAnsiTheme="minorHAnsi" w:cstheme="minorHAnsi"/>
          <w:bCs/>
          <w:i/>
          <w:color w:val="auto"/>
          <w:sz w:val="22"/>
          <w:szCs w:val="22"/>
        </w:rPr>
        <w:t xml:space="preserve"> corrisponde ad una valutazione </w:t>
      </w:r>
      <w:r w:rsidRPr="00992DF7">
        <w:rPr>
          <w:rFonts w:asciiTheme="minorHAnsi" w:hAnsiTheme="minorHAnsi" w:cstheme="minorHAnsi"/>
          <w:b/>
          <w:bCs/>
          <w:i/>
          <w:color w:val="auto"/>
          <w:sz w:val="22"/>
          <w:szCs w:val="22"/>
        </w:rPr>
        <w:t>“per nulla soddisfacente”</w:t>
      </w:r>
      <w:r w:rsidRPr="00992DF7">
        <w:rPr>
          <w:rFonts w:asciiTheme="minorHAnsi" w:hAnsiTheme="minorHAnsi" w:cstheme="minorHAnsi"/>
          <w:bCs/>
          <w:i/>
          <w:color w:val="auto"/>
          <w:sz w:val="22"/>
          <w:szCs w:val="22"/>
        </w:rPr>
        <w:t xml:space="preserve"> delle aspettative dei discenti in merito alle caratteristiche generali del percorso formativo e/o in merito alle prestazioni attese del personale docente.</w:t>
      </w:r>
    </w:p>
    <w:p w:rsidR="00060FCA" w:rsidRPr="00992DF7" w:rsidRDefault="00060FCA" w:rsidP="00060FCA">
      <w:pPr>
        <w:pStyle w:val="Default"/>
        <w:jc w:val="both"/>
        <w:rPr>
          <w:rFonts w:asciiTheme="minorHAnsi" w:hAnsiTheme="minorHAnsi" w:cstheme="minorHAnsi"/>
          <w:i/>
          <w:sz w:val="22"/>
          <w:szCs w:val="22"/>
        </w:rPr>
      </w:pPr>
      <w:r w:rsidRPr="00992DF7">
        <w:rPr>
          <w:rFonts w:asciiTheme="minorHAnsi" w:hAnsiTheme="minorHAnsi" w:cstheme="minorHAnsi"/>
          <w:bCs/>
          <w:i/>
          <w:color w:val="auto"/>
          <w:sz w:val="22"/>
          <w:szCs w:val="22"/>
        </w:rPr>
        <w:t xml:space="preserve">Viceversa </w:t>
      </w:r>
      <w:r w:rsidRPr="00992DF7">
        <w:rPr>
          <w:rFonts w:asciiTheme="minorHAnsi" w:hAnsiTheme="minorHAnsi" w:cstheme="minorHAnsi"/>
          <w:b/>
          <w:bCs/>
          <w:i/>
          <w:color w:val="auto"/>
          <w:sz w:val="22"/>
          <w:szCs w:val="22"/>
        </w:rPr>
        <w:t>il valore più alto 4</w:t>
      </w:r>
      <w:r w:rsidRPr="00992DF7">
        <w:rPr>
          <w:rFonts w:asciiTheme="minorHAnsi" w:hAnsiTheme="minorHAnsi" w:cstheme="minorHAnsi"/>
          <w:bCs/>
          <w:i/>
          <w:color w:val="auto"/>
          <w:sz w:val="22"/>
          <w:szCs w:val="22"/>
        </w:rPr>
        <w:t xml:space="preserve"> corrisponde ad una </w:t>
      </w:r>
      <w:r w:rsidRPr="00992DF7">
        <w:rPr>
          <w:rFonts w:asciiTheme="minorHAnsi" w:hAnsiTheme="minorHAnsi" w:cstheme="minorHAnsi"/>
          <w:b/>
          <w:bCs/>
          <w:i/>
          <w:color w:val="auto"/>
          <w:sz w:val="22"/>
          <w:szCs w:val="22"/>
        </w:rPr>
        <w:t>valutazione eccellente</w:t>
      </w:r>
      <w:r w:rsidRPr="00992DF7">
        <w:rPr>
          <w:rFonts w:asciiTheme="minorHAnsi" w:hAnsiTheme="minorHAnsi" w:cstheme="minorHAnsi"/>
          <w:bCs/>
          <w:i/>
          <w:color w:val="auto"/>
          <w:sz w:val="22"/>
          <w:szCs w:val="22"/>
        </w:rPr>
        <w:t xml:space="preserve"> del percorso formativo erogato e/o della preparazione del docente.</w:t>
      </w:r>
    </w:p>
    <w:p w:rsidR="00060FCA" w:rsidRPr="00992DF7" w:rsidRDefault="00060FCA" w:rsidP="00060FCA">
      <w:pPr>
        <w:pStyle w:val="Default"/>
        <w:jc w:val="both"/>
        <w:rPr>
          <w:rFonts w:asciiTheme="minorHAnsi" w:hAnsiTheme="minorHAnsi" w:cstheme="minorHAnsi"/>
          <w:b/>
          <w:bCs/>
          <w:sz w:val="22"/>
          <w:szCs w:val="22"/>
        </w:rPr>
      </w:pPr>
    </w:p>
    <w:p w:rsidR="00060FCA" w:rsidRPr="00992DF7" w:rsidRDefault="00060FCA" w:rsidP="00060FCA">
      <w:pPr>
        <w:autoSpaceDE w:val="0"/>
        <w:autoSpaceDN w:val="0"/>
        <w:adjustRightInd w:val="0"/>
        <w:spacing w:after="0" w:line="240" w:lineRule="auto"/>
        <w:jc w:val="both"/>
        <w:rPr>
          <w:rFonts w:asciiTheme="minorHAnsi" w:hAnsiTheme="minorHAnsi" w:cstheme="minorHAnsi"/>
          <w:b/>
          <w:bCs/>
          <w:i/>
          <w:color w:val="4F81BD" w:themeColor="accent1"/>
          <w:sz w:val="26"/>
          <w:szCs w:val="26"/>
        </w:rPr>
      </w:pPr>
      <w:r w:rsidRPr="00992DF7">
        <w:rPr>
          <w:rFonts w:asciiTheme="minorHAnsi" w:hAnsiTheme="minorHAnsi" w:cstheme="minorHAnsi"/>
          <w:b/>
          <w:bCs/>
          <w:i/>
          <w:color w:val="4F81BD" w:themeColor="accent1"/>
          <w:sz w:val="26"/>
          <w:szCs w:val="26"/>
        </w:rPr>
        <w:t xml:space="preserve">Attribuisca un punteggio di </w:t>
      </w:r>
      <w:r w:rsidRPr="00992DF7">
        <w:rPr>
          <w:rFonts w:asciiTheme="minorHAnsi" w:hAnsiTheme="minorHAnsi" w:cstheme="minorHAnsi"/>
          <w:b/>
          <w:bCs/>
          <w:i/>
          <w:color w:val="4F81BD" w:themeColor="accent1"/>
          <w:sz w:val="26"/>
          <w:szCs w:val="26"/>
          <w:u w:val="single"/>
        </w:rPr>
        <w:t>gradimento</w:t>
      </w:r>
      <w:r w:rsidRPr="00992DF7">
        <w:rPr>
          <w:rFonts w:asciiTheme="minorHAnsi" w:hAnsiTheme="minorHAnsi" w:cstheme="minorHAnsi"/>
          <w:b/>
          <w:bCs/>
          <w:i/>
          <w:color w:val="4F81BD" w:themeColor="accent1"/>
          <w:sz w:val="26"/>
          <w:szCs w:val="26"/>
        </w:rPr>
        <w:t xml:space="preserve"> per ognuno degli aspetti relativi al </w:t>
      </w:r>
      <w:r w:rsidRPr="00992DF7">
        <w:rPr>
          <w:rFonts w:asciiTheme="minorHAnsi" w:hAnsiTheme="minorHAnsi" w:cstheme="minorHAnsi"/>
          <w:b/>
          <w:bCs/>
          <w:i/>
          <w:color w:val="4F81BD" w:themeColor="accent1"/>
          <w:sz w:val="26"/>
          <w:szCs w:val="26"/>
          <w:u w:val="single"/>
        </w:rPr>
        <w:t>percorso formativo,</w:t>
      </w:r>
      <w:r w:rsidRPr="00992DF7">
        <w:rPr>
          <w:rFonts w:asciiTheme="minorHAnsi" w:hAnsiTheme="minorHAnsi" w:cstheme="minorHAnsi"/>
          <w:b/>
          <w:bCs/>
          <w:i/>
          <w:color w:val="4F81BD" w:themeColor="accent1"/>
          <w:sz w:val="26"/>
          <w:szCs w:val="26"/>
        </w:rPr>
        <w:t xml:space="preserve"> di seguito indicati.</w:t>
      </w:r>
    </w:p>
    <w:p w:rsidR="00060FCA" w:rsidRPr="00992DF7" w:rsidRDefault="00060FCA" w:rsidP="00060FCA">
      <w:pPr>
        <w:pStyle w:val="Default"/>
        <w:jc w:val="both"/>
        <w:rPr>
          <w:rFonts w:asciiTheme="minorHAnsi" w:hAnsiTheme="minorHAnsi" w:cstheme="minorHAnsi"/>
          <w:b/>
          <w:bCs/>
          <w:sz w:val="22"/>
          <w:szCs w:val="22"/>
        </w:rPr>
      </w:pPr>
    </w:p>
    <w:p w:rsidR="00060FCA" w:rsidRPr="00992DF7" w:rsidRDefault="00060FCA" w:rsidP="00060FCA">
      <w:pPr>
        <w:pStyle w:val="Default"/>
        <w:jc w:val="both"/>
        <w:rPr>
          <w:rFonts w:asciiTheme="minorHAnsi" w:hAnsiTheme="minorHAnsi" w:cstheme="minorHAnsi"/>
          <w:b/>
          <w:bCs/>
          <w:sz w:val="22"/>
          <w:szCs w:val="22"/>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bCs/>
          <w:color w:val="000000"/>
        </w:rPr>
        <w:t>Presenza alle attività formative proposte: evidenziare il punteggio che corrisponde alla frequenza o percentuale di incontri e lezioni ai quali ha effettivamente partecipato.</w:t>
      </w:r>
    </w:p>
    <w:p w:rsidR="00060FCA" w:rsidRPr="00992DF7" w:rsidRDefault="00060FCA" w:rsidP="00060FCA">
      <w:pPr>
        <w:pStyle w:val="Paragrafoelenco"/>
        <w:autoSpaceDE w:val="0"/>
        <w:autoSpaceDN w:val="0"/>
        <w:adjustRightInd w:val="0"/>
        <w:spacing w:after="0" w:line="240" w:lineRule="auto"/>
        <w:rPr>
          <w:rFonts w:asciiTheme="minorHAnsi" w:hAnsiTheme="minorHAnsi" w:cstheme="minorHAnsi"/>
          <w:i/>
          <w:color w:val="000000"/>
        </w:rPr>
      </w:pPr>
    </w:p>
    <w:tbl>
      <w:tblPr>
        <w:tblStyle w:val="Grigliatabella"/>
        <w:tblW w:w="0" w:type="auto"/>
        <w:tblInd w:w="720" w:type="dxa"/>
        <w:tblLook w:val="04A0" w:firstRow="1" w:lastRow="0" w:firstColumn="1" w:lastColumn="0" w:noHBand="0" w:noVBand="1"/>
      </w:tblPr>
      <w:tblGrid>
        <w:gridCol w:w="2283"/>
        <w:gridCol w:w="2283"/>
        <w:gridCol w:w="2284"/>
        <w:gridCol w:w="2284"/>
      </w:tblGrid>
      <w:tr w:rsidR="00060FCA" w:rsidRPr="00992DF7" w:rsidTr="00B62FD9">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r w:rsidRPr="00992DF7">
              <w:rPr>
                <w:rFonts w:asciiTheme="minorHAnsi" w:hAnsiTheme="minorHAnsi" w:cstheme="minorHAnsi"/>
                <w:b/>
                <w:sz w:val="32"/>
                <w:szCs w:val="32"/>
              </w:rPr>
              <w:t xml:space="preserve"> </w:t>
            </w:r>
          </w:p>
        </w:tc>
      </w:tr>
      <w:tr w:rsidR="00060FCA" w:rsidRPr="00992DF7" w:rsidTr="00B62FD9">
        <w:tc>
          <w:tcPr>
            <w:tcW w:w="2283" w:type="dxa"/>
          </w:tcPr>
          <w:p w:rsidR="00060FCA" w:rsidRPr="00992DF7" w:rsidRDefault="00060FCA" w:rsidP="00B62FD9">
            <w:pPr>
              <w:autoSpaceDE w:val="0"/>
              <w:autoSpaceDN w:val="0"/>
              <w:adjustRightInd w:val="0"/>
              <w:jc w:val="center"/>
              <w:rPr>
                <w:rFonts w:asciiTheme="minorHAnsi" w:hAnsiTheme="minorHAnsi" w:cstheme="minorHAnsi"/>
                <w:b/>
                <w:color w:val="000000"/>
              </w:rPr>
            </w:pPr>
            <w:r w:rsidRPr="00992DF7">
              <w:rPr>
                <w:rFonts w:asciiTheme="minorHAnsi" w:hAnsiTheme="minorHAnsi" w:cstheme="minorHAnsi"/>
                <w:b/>
                <w:color w:val="000000"/>
              </w:rPr>
              <w:t>Poco o niente</w:t>
            </w:r>
          </w:p>
          <w:p w:rsidR="00060FCA" w:rsidRPr="00992DF7" w:rsidRDefault="00060FCA" w:rsidP="00B62FD9">
            <w:pPr>
              <w:autoSpaceDE w:val="0"/>
              <w:autoSpaceDN w:val="0"/>
              <w:adjustRightInd w:val="0"/>
              <w:rPr>
                <w:rFonts w:asciiTheme="minorHAnsi" w:hAnsiTheme="minorHAnsi" w:cstheme="minorHAnsi"/>
                <w:b/>
                <w:color w:val="000000"/>
              </w:rPr>
            </w:pPr>
          </w:p>
        </w:tc>
        <w:tc>
          <w:tcPr>
            <w:tcW w:w="2283" w:type="dxa"/>
          </w:tcPr>
          <w:p w:rsidR="00060FCA" w:rsidRPr="00992DF7" w:rsidRDefault="00060FCA" w:rsidP="00B62FD9">
            <w:pPr>
              <w:autoSpaceDE w:val="0"/>
              <w:autoSpaceDN w:val="0"/>
              <w:adjustRightInd w:val="0"/>
              <w:jc w:val="center"/>
              <w:rPr>
                <w:rFonts w:asciiTheme="minorHAnsi" w:hAnsiTheme="minorHAnsi" w:cstheme="minorHAnsi"/>
                <w:b/>
                <w:color w:val="000000"/>
              </w:rPr>
            </w:pPr>
            <w:r w:rsidRPr="00992DF7">
              <w:rPr>
                <w:rFonts w:asciiTheme="minorHAnsi" w:hAnsiTheme="minorHAnsi" w:cstheme="minorHAnsi"/>
                <w:b/>
                <w:color w:val="000000"/>
              </w:rPr>
              <w:t>Insufficiente partecipazione</w:t>
            </w:r>
          </w:p>
        </w:tc>
        <w:tc>
          <w:tcPr>
            <w:tcW w:w="2284" w:type="dxa"/>
          </w:tcPr>
          <w:p w:rsidR="00060FCA" w:rsidRPr="00992DF7" w:rsidRDefault="00060FCA" w:rsidP="00B62FD9">
            <w:pPr>
              <w:autoSpaceDE w:val="0"/>
              <w:autoSpaceDN w:val="0"/>
              <w:adjustRightInd w:val="0"/>
              <w:jc w:val="center"/>
              <w:rPr>
                <w:rFonts w:asciiTheme="minorHAnsi" w:hAnsiTheme="minorHAnsi" w:cstheme="minorHAnsi"/>
                <w:b/>
                <w:color w:val="000000"/>
              </w:rPr>
            </w:pPr>
            <w:r w:rsidRPr="00992DF7">
              <w:rPr>
                <w:rFonts w:asciiTheme="minorHAnsi" w:hAnsiTheme="minorHAnsi" w:cstheme="minorHAnsi"/>
                <w:b/>
                <w:color w:val="000000"/>
              </w:rPr>
              <w:t>Sufficiente partecipazione</w:t>
            </w:r>
          </w:p>
        </w:tc>
        <w:tc>
          <w:tcPr>
            <w:tcW w:w="2284" w:type="dxa"/>
          </w:tcPr>
          <w:p w:rsidR="00060FCA" w:rsidRPr="00992DF7" w:rsidRDefault="00060FCA" w:rsidP="00B62FD9">
            <w:pPr>
              <w:autoSpaceDE w:val="0"/>
              <w:autoSpaceDN w:val="0"/>
              <w:adjustRightInd w:val="0"/>
              <w:jc w:val="center"/>
              <w:rPr>
                <w:rFonts w:asciiTheme="minorHAnsi" w:hAnsiTheme="minorHAnsi" w:cstheme="minorHAnsi"/>
                <w:b/>
                <w:color w:val="000000"/>
              </w:rPr>
            </w:pPr>
            <w:r w:rsidRPr="00992DF7">
              <w:rPr>
                <w:rFonts w:asciiTheme="minorHAnsi" w:hAnsiTheme="minorHAnsi" w:cstheme="minorHAnsi"/>
                <w:b/>
                <w:color w:val="000000"/>
              </w:rPr>
              <w:t>Ampia partecipazione</w:t>
            </w:r>
          </w:p>
        </w:tc>
      </w:tr>
      <w:tr w:rsidR="00060FCA" w:rsidRPr="00992DF7" w:rsidTr="00B62FD9">
        <w:tc>
          <w:tcPr>
            <w:tcW w:w="2283" w:type="dxa"/>
          </w:tcPr>
          <w:p w:rsidR="00060FCA" w:rsidRPr="00992DF7" w:rsidRDefault="00060FCA" w:rsidP="00B62FD9">
            <w:pPr>
              <w:autoSpaceDE w:val="0"/>
              <w:autoSpaceDN w:val="0"/>
              <w:adjustRightInd w:val="0"/>
              <w:jc w:val="center"/>
              <w:rPr>
                <w:rFonts w:asciiTheme="minorHAnsi" w:hAnsiTheme="minorHAnsi" w:cstheme="minorHAnsi"/>
                <w:color w:val="000000"/>
              </w:rPr>
            </w:pPr>
            <w:r w:rsidRPr="00992DF7">
              <w:rPr>
                <w:rFonts w:asciiTheme="minorHAnsi" w:hAnsiTheme="minorHAnsi" w:cstheme="minorHAnsi"/>
                <w:color w:val="000000"/>
              </w:rPr>
              <w:t>Da 0%</w:t>
            </w:r>
          </w:p>
          <w:p w:rsidR="00060FCA" w:rsidRPr="00992DF7" w:rsidRDefault="00060FCA" w:rsidP="00B62FD9">
            <w:pPr>
              <w:autoSpaceDE w:val="0"/>
              <w:autoSpaceDN w:val="0"/>
              <w:adjustRightInd w:val="0"/>
              <w:jc w:val="center"/>
              <w:rPr>
                <w:rFonts w:asciiTheme="minorHAnsi" w:hAnsiTheme="minorHAnsi" w:cstheme="minorHAnsi"/>
                <w:color w:val="000000"/>
              </w:rPr>
            </w:pPr>
            <w:r w:rsidRPr="00992DF7">
              <w:rPr>
                <w:rFonts w:asciiTheme="minorHAnsi" w:hAnsiTheme="minorHAnsi" w:cstheme="minorHAnsi"/>
                <w:color w:val="000000"/>
              </w:rPr>
              <w:t>a 20%</w:t>
            </w:r>
          </w:p>
        </w:tc>
        <w:tc>
          <w:tcPr>
            <w:tcW w:w="2283" w:type="dxa"/>
          </w:tcPr>
          <w:p w:rsidR="00060FCA" w:rsidRPr="00992DF7" w:rsidRDefault="00060FCA" w:rsidP="00B62FD9">
            <w:pPr>
              <w:autoSpaceDE w:val="0"/>
              <w:autoSpaceDN w:val="0"/>
              <w:adjustRightInd w:val="0"/>
              <w:jc w:val="center"/>
              <w:rPr>
                <w:rFonts w:asciiTheme="minorHAnsi" w:hAnsiTheme="minorHAnsi" w:cstheme="minorHAnsi"/>
                <w:color w:val="000000"/>
              </w:rPr>
            </w:pPr>
            <w:r w:rsidRPr="00992DF7">
              <w:rPr>
                <w:rFonts w:asciiTheme="minorHAnsi" w:hAnsiTheme="minorHAnsi" w:cstheme="minorHAnsi"/>
                <w:color w:val="000000"/>
              </w:rPr>
              <w:t>Da 21%</w:t>
            </w:r>
          </w:p>
          <w:p w:rsidR="00060FCA" w:rsidRPr="00992DF7" w:rsidRDefault="00060FCA" w:rsidP="00B62FD9">
            <w:pPr>
              <w:autoSpaceDE w:val="0"/>
              <w:autoSpaceDN w:val="0"/>
              <w:adjustRightInd w:val="0"/>
              <w:jc w:val="center"/>
              <w:rPr>
                <w:rFonts w:asciiTheme="minorHAnsi" w:hAnsiTheme="minorHAnsi" w:cstheme="minorHAnsi"/>
                <w:color w:val="000000"/>
              </w:rPr>
            </w:pPr>
            <w:r w:rsidRPr="00992DF7">
              <w:rPr>
                <w:rFonts w:asciiTheme="minorHAnsi" w:hAnsiTheme="minorHAnsi" w:cstheme="minorHAnsi"/>
                <w:color w:val="000000"/>
              </w:rPr>
              <w:t>a 50%</w:t>
            </w:r>
          </w:p>
        </w:tc>
        <w:tc>
          <w:tcPr>
            <w:tcW w:w="2284" w:type="dxa"/>
          </w:tcPr>
          <w:p w:rsidR="00060FCA" w:rsidRPr="00992DF7" w:rsidRDefault="00060FCA" w:rsidP="00B62FD9">
            <w:pPr>
              <w:autoSpaceDE w:val="0"/>
              <w:autoSpaceDN w:val="0"/>
              <w:adjustRightInd w:val="0"/>
              <w:jc w:val="center"/>
              <w:rPr>
                <w:rFonts w:asciiTheme="minorHAnsi" w:hAnsiTheme="minorHAnsi" w:cstheme="minorHAnsi"/>
                <w:color w:val="000000"/>
              </w:rPr>
            </w:pPr>
            <w:r w:rsidRPr="00992DF7">
              <w:rPr>
                <w:rFonts w:asciiTheme="minorHAnsi" w:hAnsiTheme="minorHAnsi" w:cstheme="minorHAnsi"/>
                <w:color w:val="000000"/>
              </w:rPr>
              <w:t>Da 51%</w:t>
            </w:r>
          </w:p>
          <w:p w:rsidR="00060FCA" w:rsidRPr="00992DF7" w:rsidRDefault="00060FCA" w:rsidP="00B62FD9">
            <w:pPr>
              <w:autoSpaceDE w:val="0"/>
              <w:autoSpaceDN w:val="0"/>
              <w:adjustRightInd w:val="0"/>
              <w:jc w:val="center"/>
              <w:rPr>
                <w:rFonts w:asciiTheme="minorHAnsi" w:hAnsiTheme="minorHAnsi" w:cstheme="minorHAnsi"/>
                <w:color w:val="000000"/>
              </w:rPr>
            </w:pPr>
            <w:r w:rsidRPr="00992DF7">
              <w:rPr>
                <w:rFonts w:asciiTheme="minorHAnsi" w:hAnsiTheme="minorHAnsi" w:cstheme="minorHAnsi"/>
                <w:color w:val="000000"/>
              </w:rPr>
              <w:t>a 75%</w:t>
            </w:r>
          </w:p>
        </w:tc>
        <w:tc>
          <w:tcPr>
            <w:tcW w:w="2284" w:type="dxa"/>
          </w:tcPr>
          <w:p w:rsidR="00060FCA" w:rsidRPr="00992DF7" w:rsidRDefault="00060FCA" w:rsidP="00B62FD9">
            <w:pPr>
              <w:autoSpaceDE w:val="0"/>
              <w:autoSpaceDN w:val="0"/>
              <w:adjustRightInd w:val="0"/>
              <w:jc w:val="center"/>
              <w:rPr>
                <w:rFonts w:asciiTheme="minorHAnsi" w:hAnsiTheme="minorHAnsi" w:cstheme="minorHAnsi"/>
                <w:color w:val="000000"/>
              </w:rPr>
            </w:pPr>
            <w:r w:rsidRPr="00992DF7">
              <w:rPr>
                <w:rFonts w:asciiTheme="minorHAnsi" w:hAnsiTheme="minorHAnsi" w:cstheme="minorHAnsi"/>
                <w:color w:val="000000"/>
              </w:rPr>
              <w:t>Da 76%</w:t>
            </w:r>
          </w:p>
          <w:p w:rsidR="00060FCA" w:rsidRPr="00992DF7" w:rsidRDefault="00060FCA" w:rsidP="00B62FD9">
            <w:pPr>
              <w:autoSpaceDE w:val="0"/>
              <w:autoSpaceDN w:val="0"/>
              <w:adjustRightInd w:val="0"/>
              <w:jc w:val="center"/>
              <w:rPr>
                <w:rFonts w:asciiTheme="minorHAnsi" w:hAnsiTheme="minorHAnsi" w:cstheme="minorHAnsi"/>
                <w:color w:val="000000"/>
              </w:rPr>
            </w:pPr>
            <w:r w:rsidRPr="00992DF7">
              <w:rPr>
                <w:rFonts w:asciiTheme="minorHAnsi" w:hAnsiTheme="minorHAnsi" w:cstheme="minorHAnsi"/>
                <w:color w:val="000000"/>
              </w:rPr>
              <w:t>a100%</w:t>
            </w:r>
          </w:p>
        </w:tc>
      </w:tr>
      <w:tr w:rsidR="00060FCA" w:rsidRPr="00992DF7" w:rsidTr="00B62FD9">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rPr>
          <w:rFonts w:asciiTheme="minorHAnsi" w:hAnsiTheme="minorHAnsi" w:cstheme="minorHAnsi"/>
          <w:i/>
          <w:color w:val="000000"/>
        </w:rPr>
      </w:pP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color w:val="000000"/>
        </w:rPr>
        <w:t>Esplicitare il grado di soddisfazione circa  l’efficacia e l’efficienza delle modalità di organizzazione del percorso formativo seguito (rispetto delle esigenze degli allievi , informazioni corrette circa orari, durata delle lezioni e tipologie di discipline, variazioni di programma, ecc.).</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color w:val="000000"/>
        </w:rPr>
        <w:t>Esplicitare il grado di soddisfazione circa l’efficacia e l’efficienza dell’articolazione dei moduli didattici proposti (es. durata di ciascun modulo sufficiente per apprendere le specifiche tematiche proposte).</w:t>
      </w:r>
    </w:p>
    <w:p w:rsidR="00060FCA" w:rsidRPr="00992DF7" w:rsidRDefault="00060FCA" w:rsidP="00992DF7">
      <w:pPr>
        <w:pStyle w:val="Paragrafoelenco"/>
        <w:autoSpaceDE w:val="0"/>
        <w:autoSpaceDN w:val="0"/>
        <w:adjustRightInd w:val="0"/>
        <w:spacing w:after="0"/>
        <w:ind w:left="0"/>
        <w:jc w:val="both"/>
        <w:rPr>
          <w:rFonts w:asciiTheme="minorHAnsi" w:hAnsiTheme="minorHAnsi" w:cstheme="minorHAnsi"/>
          <w:i/>
          <w:color w:val="000000"/>
          <w:sz w:val="12"/>
          <w:szCs w:val="12"/>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color w:val="000000"/>
        </w:rPr>
        <w:t xml:space="preserve">Esplicitare il grado di soddisfazione circa l’adeguatezza degli spazi e del contesto in cui sono stati attuati i processi di apprendimento (aule, laboratori, ecc.). </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sz w:val="10"/>
          <w:szCs w:val="1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sz w:val="20"/>
          <w:szCs w:val="20"/>
        </w:rPr>
      </w:pPr>
      <w:r w:rsidRPr="00992DF7">
        <w:rPr>
          <w:rFonts w:asciiTheme="minorHAnsi" w:hAnsiTheme="minorHAnsi" w:cstheme="minorHAnsi"/>
          <w:b/>
          <w:color w:val="000000"/>
        </w:rPr>
        <w:t>Esplicitare il grado di soddisfazione circa l’efficacia ed efficienza (funzionalità, adeguatezza e funzionamento) delle attrezzature di supporto all’apprendimento fornite (es. pc, lavagne, video proiettori, ecc.).</w:t>
      </w:r>
      <w:r w:rsidRPr="00992DF7">
        <w:rPr>
          <w:rFonts w:asciiTheme="minorHAnsi" w:hAnsiTheme="minorHAnsi" w:cstheme="minorHAnsi"/>
          <w:i/>
          <w:color w:val="000000"/>
          <w:sz w:val="20"/>
          <w:szCs w:val="20"/>
        </w:rPr>
        <w:t xml:space="preserve"> </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sz w:val="20"/>
          <w:szCs w:val="20"/>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color w:val="000000"/>
        </w:rPr>
        <w:t>Esplicitare il grado di soddisfazione circa l’efficacia ed efficienza delle informazioni fornite dal Responsabile del corso su: articolazione del percorso formativo, organizzazione delle attività formative, programmazione didattica.</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sz w:val="24"/>
          <w:szCs w:val="24"/>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color w:val="000000"/>
        </w:rPr>
        <w:t>Esplicitare il grado di soddisfazione circa la chiarezza degli obiettivi formativi proposti all’inizio dell’intervento, in termini di conoscenze e competenze ( ovvero ciò che il soggetto deve essere in grado di fare in un contesto di lavoro e/o di studio).</w:t>
      </w:r>
      <w:r w:rsidRPr="00992DF7">
        <w:rPr>
          <w:rFonts w:asciiTheme="minorHAnsi" w:hAnsiTheme="minorHAnsi" w:cstheme="minorHAnsi"/>
          <w:i/>
          <w:color w:val="000000"/>
        </w:rPr>
        <w:t xml:space="preserve"> </w:t>
      </w:r>
    </w:p>
    <w:p w:rsidR="00060FCA" w:rsidRPr="00992DF7" w:rsidRDefault="00060FCA" w:rsidP="00060FCA">
      <w:pPr>
        <w:pStyle w:val="Paragrafoelenco"/>
        <w:autoSpaceDE w:val="0"/>
        <w:autoSpaceDN w:val="0"/>
        <w:adjustRightInd w:val="0"/>
        <w:ind w:left="0"/>
        <w:jc w:val="both"/>
        <w:rPr>
          <w:rFonts w:asciiTheme="minorHAnsi" w:hAnsiTheme="minorHAnsi" w:cstheme="minorHAnsi"/>
          <w:i/>
          <w:color w:val="000000"/>
          <w:sz w:val="20"/>
          <w:szCs w:val="2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sz w:val="24"/>
          <w:szCs w:val="24"/>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color w:val="000000"/>
        </w:rPr>
        <w:t>Esplicitare il grado di soddisfazione circa l’adeguatezza del supporto didattico fornito dal tutor (es. capacità di trasferire al docente le esigenze degli allievi, capacità di gestire il gruppo classe nelle dinamiche e nei conflitti emergenti, supporto negli aspetti didattici, logistici ed organizzativi, ecc.).</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sz w:val="24"/>
          <w:szCs w:val="24"/>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sz w:val="24"/>
          <w:szCs w:val="24"/>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color w:val="000000"/>
        </w:rPr>
        <w:t xml:space="preserve">Esplicitare il grado di soddisfazione circa l’adeguatezza della documentazione didattica fornita (bibliografie, </w:t>
      </w:r>
      <w:proofErr w:type="spellStart"/>
      <w:r w:rsidRPr="00992DF7">
        <w:rPr>
          <w:rFonts w:asciiTheme="minorHAnsi" w:hAnsiTheme="minorHAnsi" w:cstheme="minorHAnsi"/>
          <w:b/>
          <w:color w:val="000000"/>
        </w:rPr>
        <w:t>sitografie</w:t>
      </w:r>
      <w:proofErr w:type="spellEnd"/>
      <w:r w:rsidRPr="00992DF7">
        <w:rPr>
          <w:rFonts w:asciiTheme="minorHAnsi" w:hAnsiTheme="minorHAnsi" w:cstheme="minorHAnsi"/>
          <w:b/>
          <w:color w:val="000000"/>
        </w:rPr>
        <w:t xml:space="preserve">, dispense, casi aziendali, questionari di valutazione e </w:t>
      </w:r>
      <w:proofErr w:type="spellStart"/>
      <w:r w:rsidRPr="00992DF7">
        <w:rPr>
          <w:rFonts w:asciiTheme="minorHAnsi" w:hAnsiTheme="minorHAnsi" w:cstheme="minorHAnsi"/>
          <w:b/>
          <w:color w:val="000000"/>
        </w:rPr>
        <w:t>check</w:t>
      </w:r>
      <w:proofErr w:type="spellEnd"/>
      <w:r w:rsidRPr="00992DF7">
        <w:rPr>
          <w:rFonts w:asciiTheme="minorHAnsi" w:hAnsiTheme="minorHAnsi" w:cstheme="minorHAnsi"/>
          <w:b/>
          <w:color w:val="000000"/>
        </w:rPr>
        <w:t xml:space="preserve"> list) ai contenuti didattici trasferiti.</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sz w:val="24"/>
          <w:szCs w:val="24"/>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b/>
          <w:color w:val="000000"/>
        </w:rPr>
      </w:pPr>
      <w:r w:rsidRPr="00992DF7">
        <w:rPr>
          <w:rFonts w:asciiTheme="minorHAnsi" w:hAnsiTheme="minorHAnsi" w:cstheme="minorHAnsi"/>
          <w:b/>
          <w:color w:val="000000"/>
        </w:rPr>
        <w:t>Esplicitare il grado di soddisfazione circa l’efficacia ed efficienza complessiva del percorso formativo da Lei frequentato, in coerenza con le aspettative iniziali.</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pStyle w:val="Paragrafoelenco"/>
        <w:autoSpaceDE w:val="0"/>
        <w:autoSpaceDN w:val="0"/>
        <w:adjustRightInd w:val="0"/>
        <w:spacing w:after="0" w:line="240" w:lineRule="auto"/>
        <w:rPr>
          <w:rFonts w:asciiTheme="minorHAnsi" w:hAnsiTheme="minorHAnsi" w:cstheme="minorHAnsi"/>
          <w:b/>
          <w:bCs/>
          <w:color w:val="000000"/>
        </w:rPr>
      </w:pPr>
    </w:p>
    <w:p w:rsidR="00060FCA" w:rsidRPr="00992DF7" w:rsidRDefault="00060FCA" w:rsidP="00060FCA">
      <w:pPr>
        <w:pStyle w:val="Paragrafoelenco"/>
        <w:autoSpaceDE w:val="0"/>
        <w:autoSpaceDN w:val="0"/>
        <w:adjustRightInd w:val="0"/>
        <w:spacing w:after="0" w:line="240" w:lineRule="auto"/>
        <w:rPr>
          <w:rFonts w:asciiTheme="minorHAnsi" w:hAnsiTheme="minorHAnsi" w:cstheme="minorHAnsi"/>
          <w:b/>
          <w:bCs/>
          <w:color w:val="000000"/>
        </w:rPr>
      </w:pPr>
    </w:p>
    <w:p w:rsidR="00060FCA" w:rsidRPr="00992DF7" w:rsidRDefault="00060FCA" w:rsidP="00060FCA">
      <w:pPr>
        <w:autoSpaceDE w:val="0"/>
        <w:autoSpaceDN w:val="0"/>
        <w:adjustRightInd w:val="0"/>
        <w:spacing w:after="0" w:line="240" w:lineRule="auto"/>
        <w:jc w:val="both"/>
        <w:rPr>
          <w:rFonts w:asciiTheme="minorHAnsi" w:hAnsiTheme="minorHAnsi" w:cstheme="minorHAnsi"/>
          <w:b/>
          <w:bCs/>
          <w:i/>
          <w:color w:val="4F81BD" w:themeColor="accent1"/>
          <w:sz w:val="26"/>
          <w:szCs w:val="26"/>
        </w:rPr>
      </w:pPr>
      <w:r w:rsidRPr="00992DF7">
        <w:rPr>
          <w:rFonts w:asciiTheme="minorHAnsi" w:hAnsiTheme="minorHAnsi" w:cstheme="minorHAnsi"/>
          <w:b/>
          <w:bCs/>
          <w:i/>
          <w:color w:val="4F81BD" w:themeColor="accent1"/>
          <w:sz w:val="26"/>
          <w:szCs w:val="26"/>
        </w:rPr>
        <w:t xml:space="preserve">Per ognuno degli aspetti di seguito indicati attribuisci un punteggio relativo alle </w:t>
      </w:r>
      <w:r w:rsidRPr="00992DF7">
        <w:rPr>
          <w:rFonts w:asciiTheme="minorHAnsi" w:hAnsiTheme="minorHAnsi" w:cstheme="minorHAnsi"/>
          <w:b/>
          <w:bCs/>
          <w:i/>
          <w:color w:val="4F81BD" w:themeColor="accent1"/>
          <w:sz w:val="26"/>
          <w:szCs w:val="26"/>
          <w:u w:val="single"/>
        </w:rPr>
        <w:t>prestazioni del personale docente</w:t>
      </w:r>
      <w:r w:rsidRPr="00992DF7">
        <w:rPr>
          <w:rFonts w:asciiTheme="minorHAnsi" w:hAnsiTheme="minorHAnsi" w:cstheme="minorHAnsi"/>
          <w:b/>
          <w:bCs/>
          <w:i/>
          <w:color w:val="4F81BD" w:themeColor="accent1"/>
          <w:sz w:val="26"/>
          <w:szCs w:val="26"/>
        </w:rPr>
        <w:t xml:space="preserve"> e  alle modalità di conduzione delle attività formative.</w:t>
      </w:r>
    </w:p>
    <w:p w:rsidR="00060FCA" w:rsidRPr="00992DF7" w:rsidRDefault="00060FCA" w:rsidP="00060FCA">
      <w:pPr>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b/>
          <w:bCs/>
          <w:color w:val="000000"/>
        </w:rPr>
      </w:pPr>
      <w:r w:rsidRPr="00992DF7">
        <w:rPr>
          <w:rFonts w:asciiTheme="minorHAnsi" w:hAnsiTheme="minorHAnsi" w:cstheme="minorHAnsi"/>
          <w:b/>
          <w:color w:val="000000"/>
        </w:rPr>
        <w:t xml:space="preserve">Esplicitare il grado di </w:t>
      </w:r>
      <w:r w:rsidRPr="00992DF7">
        <w:rPr>
          <w:rFonts w:asciiTheme="minorHAnsi" w:hAnsiTheme="minorHAnsi" w:cstheme="minorHAnsi"/>
          <w:b/>
          <w:bCs/>
          <w:color w:val="000000"/>
        </w:rPr>
        <w:t>soddisfazione circa l’efficacia ed efficienza delle metodologie didattiche utilizzate dal docente e finalizzate all’apprendimento di competenze impiegabili in situazioni professionali e/o di studio; all’assunzione, da parte dell’allievo, di un atteggiamento proattivo e volto alla risoluzione di problemi.</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color w:val="000000"/>
        </w:rPr>
        <w:t>Esplicitare il grado di soddisfazione circa l’efficacia ed efficienza degli obiettivi formativi raggiunti al termine di ciascun modulo. Ovvero se sono state attese le aspettative formative esplicitate a inizio corso e sono state acquisite competenze specifiche del profilo professionale in uscita utilizzabili in ambiti professionali e/o di studio.</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b/>
          <w:bCs/>
          <w:color w:val="000000"/>
        </w:rPr>
      </w:pPr>
      <w:r w:rsidRPr="00992DF7">
        <w:rPr>
          <w:rFonts w:asciiTheme="minorHAnsi" w:hAnsiTheme="minorHAnsi" w:cstheme="minorHAnsi"/>
          <w:b/>
          <w:bCs/>
          <w:color w:val="000000"/>
        </w:rPr>
        <w:t>Esplicitare il grado di soddisfazione circa l’efficacia ed efficienza delle modalità di erogazione delle lezioni. Ovvero se è stata prevista un’equa distribuzione tra lezioni teoriche e lezioni pratiche e tra lavoro individuale e lavoro di gruppo.</w:t>
      </w:r>
    </w:p>
    <w:p w:rsidR="00060FCA" w:rsidRPr="00992DF7" w:rsidRDefault="00060FCA" w:rsidP="00060FCA">
      <w:pPr>
        <w:pStyle w:val="Paragrafoelenco"/>
        <w:autoSpaceDE w:val="0"/>
        <w:autoSpaceDN w:val="0"/>
        <w:adjustRightInd w:val="0"/>
        <w:spacing w:after="0" w:line="240" w:lineRule="auto"/>
        <w:ind w:left="360"/>
        <w:jc w:val="both"/>
        <w:rPr>
          <w:rFonts w:asciiTheme="minorHAnsi" w:hAnsiTheme="minorHAnsi" w:cstheme="minorHAnsi"/>
          <w:b/>
          <w:bCs/>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autoSpaceDE w:val="0"/>
        <w:autoSpaceDN w:val="0"/>
        <w:adjustRightInd w:val="0"/>
        <w:spacing w:after="0" w:line="240" w:lineRule="auto"/>
        <w:ind w:left="360"/>
        <w:jc w:val="both"/>
        <w:rPr>
          <w:rFonts w:asciiTheme="minorHAnsi" w:hAnsiTheme="minorHAnsi" w:cstheme="minorHAnsi"/>
          <w:b/>
          <w:bCs/>
          <w:color w:val="000000"/>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bCs/>
          <w:color w:val="000000"/>
        </w:rPr>
        <w:t>Esplicitare il grado di soddisfazione circa la capacità del docente / formatore, di ascolto degli allievi. Ovvero le loro esigenze, le eventuali difficoltà di apprendimento e/o i loro bisogni di approfondimento degli studi, ecc..</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060FCA" w:rsidRPr="00992DF7" w:rsidRDefault="00060FCA" w:rsidP="00060FCA">
      <w:pPr>
        <w:pStyle w:val="Paragrafoelenco"/>
        <w:autoSpaceDE w:val="0"/>
        <w:autoSpaceDN w:val="0"/>
        <w:adjustRightInd w:val="0"/>
        <w:spacing w:after="0" w:line="240" w:lineRule="auto"/>
        <w:ind w:left="360"/>
        <w:jc w:val="both"/>
        <w:rPr>
          <w:rFonts w:asciiTheme="minorHAnsi" w:hAnsiTheme="minorHAnsi" w:cstheme="minorHAnsi"/>
          <w:b/>
          <w:bCs/>
          <w:color w:val="000000"/>
        </w:rPr>
      </w:pPr>
    </w:p>
    <w:p w:rsidR="00060FCA" w:rsidRPr="00992DF7" w:rsidRDefault="00060FCA" w:rsidP="00060FCA">
      <w:pPr>
        <w:pStyle w:val="Paragrafoelenco"/>
        <w:numPr>
          <w:ilvl w:val="0"/>
          <w:numId w:val="1"/>
        </w:numPr>
        <w:autoSpaceDE w:val="0"/>
        <w:autoSpaceDN w:val="0"/>
        <w:adjustRightInd w:val="0"/>
        <w:spacing w:after="0" w:line="240" w:lineRule="auto"/>
        <w:contextualSpacing/>
        <w:jc w:val="both"/>
        <w:rPr>
          <w:rFonts w:asciiTheme="minorHAnsi" w:hAnsiTheme="minorHAnsi" w:cstheme="minorHAnsi"/>
          <w:i/>
          <w:color w:val="000000"/>
        </w:rPr>
      </w:pPr>
      <w:r w:rsidRPr="00992DF7">
        <w:rPr>
          <w:rFonts w:asciiTheme="minorHAnsi" w:hAnsiTheme="minorHAnsi" w:cstheme="minorHAnsi"/>
          <w:b/>
          <w:bCs/>
          <w:color w:val="000000"/>
        </w:rPr>
        <w:t>Esplicitare il grado di soddisfazione circa la capacità dei docenti di gestire il gruppo classe (e. gestione di dinamiche ed eventuali conflitti emersi nel gruppo, capacità di tenere coeso il gruppo, ecc.)</w:t>
      </w:r>
      <w:r w:rsidRPr="00992DF7">
        <w:rPr>
          <w:rFonts w:asciiTheme="minorHAnsi" w:hAnsiTheme="minorHAnsi" w:cstheme="minorHAnsi"/>
          <w:i/>
          <w:color w:val="000000"/>
        </w:rPr>
        <w:t>.</w:t>
      </w:r>
    </w:p>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tbl>
      <w:tblPr>
        <w:tblStyle w:val="Grigliatabella"/>
        <w:tblW w:w="0" w:type="auto"/>
        <w:tblInd w:w="534" w:type="dxa"/>
        <w:tblLook w:val="04A0" w:firstRow="1" w:lastRow="0" w:firstColumn="1" w:lastColumn="0" w:noHBand="0" w:noVBand="1"/>
      </w:tblPr>
      <w:tblGrid>
        <w:gridCol w:w="2469"/>
        <w:gridCol w:w="2283"/>
        <w:gridCol w:w="2284"/>
        <w:gridCol w:w="2284"/>
      </w:tblGrid>
      <w:tr w:rsidR="00060FCA" w:rsidRPr="00992DF7" w:rsidTr="00B62FD9">
        <w:tc>
          <w:tcPr>
            <w:tcW w:w="2469"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1</w:t>
            </w:r>
            <w:r w:rsidRPr="00992DF7">
              <w:rPr>
                <w:rFonts w:asciiTheme="minorHAnsi" w:hAnsiTheme="minorHAnsi" w:cstheme="minorHAnsi"/>
                <w:b/>
                <w:sz w:val="32"/>
                <w:szCs w:val="32"/>
              </w:rPr>
              <w:t xml:space="preserve">  </w:t>
            </w:r>
          </w:p>
        </w:tc>
        <w:tc>
          <w:tcPr>
            <w:tcW w:w="2283"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2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3 </w:t>
            </w:r>
            <w:r w:rsidRPr="00992DF7">
              <w:rPr>
                <w:rFonts w:asciiTheme="minorHAnsi" w:hAnsiTheme="minorHAnsi" w:cstheme="minorHAnsi"/>
                <w:b/>
                <w:sz w:val="32"/>
                <w:szCs w:val="32"/>
              </w:rPr>
              <w:t xml:space="preserve">  </w:t>
            </w:r>
          </w:p>
        </w:tc>
        <w:tc>
          <w:tcPr>
            <w:tcW w:w="2284" w:type="dxa"/>
          </w:tcPr>
          <w:p w:rsidR="00060FCA" w:rsidRPr="00992DF7" w:rsidRDefault="00060FCA" w:rsidP="00B62FD9">
            <w:pPr>
              <w:pStyle w:val="Paragrafoelenco"/>
              <w:autoSpaceDE w:val="0"/>
              <w:autoSpaceDN w:val="0"/>
              <w:adjustRightInd w:val="0"/>
              <w:ind w:left="0"/>
              <w:jc w:val="center"/>
              <w:rPr>
                <w:rFonts w:asciiTheme="minorHAnsi" w:hAnsiTheme="minorHAnsi" w:cstheme="minorHAnsi"/>
                <w:b/>
                <w:sz w:val="32"/>
                <w:szCs w:val="32"/>
              </w:rPr>
            </w:pPr>
            <w:r w:rsidRPr="00992DF7">
              <w:rPr>
                <w:rFonts w:asciiTheme="minorHAnsi" w:hAnsiTheme="minorHAnsi" w:cstheme="minorHAnsi"/>
                <w:color w:val="000000"/>
              </w:rPr>
              <w:t xml:space="preserve">4 </w:t>
            </w:r>
          </w:p>
        </w:tc>
      </w:tr>
      <w:tr w:rsidR="00060FCA" w:rsidRPr="00992DF7" w:rsidTr="00B62FD9">
        <w:tc>
          <w:tcPr>
            <w:tcW w:w="2469"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Per nulla soddisfacente</w:t>
            </w:r>
          </w:p>
        </w:tc>
        <w:tc>
          <w:tcPr>
            <w:tcW w:w="2283"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Poco 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Soddisfacente</w:t>
            </w:r>
          </w:p>
        </w:tc>
        <w:tc>
          <w:tcPr>
            <w:tcW w:w="2284" w:type="dxa"/>
          </w:tcPr>
          <w:p w:rsidR="00060FCA" w:rsidRPr="00992DF7" w:rsidRDefault="00060FCA" w:rsidP="00B62FD9">
            <w:pPr>
              <w:pStyle w:val="Default"/>
              <w:jc w:val="center"/>
              <w:rPr>
                <w:rFonts w:asciiTheme="minorHAnsi" w:hAnsiTheme="minorHAnsi" w:cstheme="minorHAnsi"/>
                <w:b/>
                <w:sz w:val="22"/>
                <w:szCs w:val="22"/>
              </w:rPr>
            </w:pPr>
            <w:r w:rsidRPr="00992DF7">
              <w:rPr>
                <w:rFonts w:asciiTheme="minorHAnsi" w:hAnsiTheme="minorHAnsi" w:cstheme="minorHAnsi"/>
                <w:b/>
                <w:sz w:val="22"/>
                <w:szCs w:val="22"/>
              </w:rPr>
              <w:t>Molto soddisfacente</w:t>
            </w:r>
          </w:p>
        </w:tc>
      </w:tr>
      <w:tr w:rsidR="00060FCA" w:rsidRPr="00992DF7" w:rsidTr="00B62FD9">
        <w:tc>
          <w:tcPr>
            <w:tcW w:w="2469"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3"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c>
          <w:tcPr>
            <w:tcW w:w="2284" w:type="dxa"/>
          </w:tcPr>
          <w:p w:rsidR="00060FCA" w:rsidRPr="00992DF7" w:rsidRDefault="00060FCA" w:rsidP="00B62FD9">
            <w:pPr>
              <w:jc w:val="center"/>
              <w:rPr>
                <w:rFonts w:asciiTheme="minorHAnsi" w:hAnsiTheme="minorHAnsi" w:cstheme="minorHAnsi"/>
              </w:rPr>
            </w:pPr>
            <w:r w:rsidRPr="00992DF7">
              <w:rPr>
                <w:rFonts w:asciiTheme="minorHAnsi" w:hAnsiTheme="minorHAnsi" w:cstheme="minorHAnsi"/>
                <w:sz w:val="32"/>
                <w:szCs w:val="32"/>
              </w:rPr>
              <w:sym w:font="Wingdings" w:char="F06F"/>
            </w:r>
          </w:p>
        </w:tc>
      </w:tr>
    </w:tbl>
    <w:p w:rsidR="00060FCA" w:rsidRPr="00992DF7" w:rsidRDefault="00060FCA" w:rsidP="00060FCA">
      <w:pPr>
        <w:pStyle w:val="Paragrafoelenco"/>
        <w:autoSpaceDE w:val="0"/>
        <w:autoSpaceDN w:val="0"/>
        <w:adjustRightInd w:val="0"/>
        <w:spacing w:after="0" w:line="240" w:lineRule="auto"/>
        <w:jc w:val="both"/>
        <w:rPr>
          <w:rFonts w:asciiTheme="minorHAnsi" w:hAnsiTheme="minorHAnsi" w:cstheme="minorHAnsi"/>
          <w:i/>
          <w:color w:val="000000"/>
        </w:rPr>
      </w:pP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r w:rsidRPr="00992DF7">
        <w:rPr>
          <w:rFonts w:asciiTheme="minorHAnsi" w:hAnsiTheme="minorHAnsi" w:cstheme="minorHAnsi"/>
          <w:i/>
          <w:color w:val="000000"/>
        </w:rPr>
        <w:t>Descrivere, se lo desidera, le motivazioni della valutazione data:</w:t>
      </w:r>
    </w:p>
    <w:p w:rsidR="00060FCA" w:rsidRPr="00992DF7" w:rsidRDefault="00060FCA" w:rsidP="00060FCA">
      <w:pPr>
        <w:autoSpaceDE w:val="0"/>
        <w:autoSpaceDN w:val="0"/>
        <w:adjustRightInd w:val="0"/>
        <w:spacing w:after="0" w:line="240" w:lineRule="auto"/>
        <w:ind w:left="360"/>
        <w:jc w:val="both"/>
        <w:rPr>
          <w:rFonts w:asciiTheme="minorHAnsi" w:hAnsiTheme="minorHAnsi" w:cstheme="minorHAnsi"/>
          <w:i/>
          <w:color w:val="000000"/>
        </w:rPr>
      </w:pPr>
    </w:p>
    <w:p w:rsidR="00060FCA" w:rsidRPr="00992DF7" w:rsidRDefault="00060FCA" w:rsidP="00060FCA">
      <w:pPr>
        <w:tabs>
          <w:tab w:val="left" w:pos="1418"/>
          <w:tab w:val="right" w:pos="9639"/>
        </w:tabs>
        <w:ind w:left="426"/>
        <w:rPr>
          <w:rFonts w:asciiTheme="minorHAnsi" w:hAnsiTheme="minorHAnsi" w:cstheme="minorHAnsi"/>
          <w:u w:val="single"/>
        </w:rPr>
      </w:pPr>
      <w:r w:rsidRPr="00992DF7">
        <w:rPr>
          <w:rFonts w:asciiTheme="minorHAnsi" w:hAnsiTheme="minorHAnsi" w:cstheme="minorHAnsi"/>
          <w:u w:val="single"/>
        </w:rPr>
        <w:tab/>
        <w:t>_______________________</w:t>
      </w:r>
      <w:r w:rsidRPr="00992DF7">
        <w:rPr>
          <w:rFonts w:asciiTheme="minorHAnsi" w:hAnsiTheme="minorHAnsi" w:cstheme="minorHAnsi"/>
          <w:u w:val="single"/>
        </w:rPr>
        <w:tab/>
      </w:r>
    </w:p>
    <w:p w:rsidR="00FA68A2" w:rsidRDefault="00FA68A2" w:rsidP="00060FCA">
      <w:pPr>
        <w:autoSpaceDE w:val="0"/>
        <w:autoSpaceDN w:val="0"/>
        <w:adjustRightInd w:val="0"/>
        <w:spacing w:after="0" w:line="240" w:lineRule="auto"/>
        <w:ind w:firstLine="360"/>
        <w:jc w:val="both"/>
        <w:rPr>
          <w:rFonts w:asciiTheme="minorHAnsi" w:hAnsiTheme="minorHAnsi" w:cstheme="minorHAnsi"/>
          <w:i/>
          <w:color w:val="000000"/>
        </w:rPr>
      </w:pPr>
    </w:p>
    <w:p w:rsidR="00FA68A2" w:rsidRPr="00992DF7" w:rsidRDefault="00FA68A2" w:rsidP="00060FCA">
      <w:pPr>
        <w:autoSpaceDE w:val="0"/>
        <w:autoSpaceDN w:val="0"/>
        <w:adjustRightInd w:val="0"/>
        <w:spacing w:after="0" w:line="240" w:lineRule="auto"/>
        <w:ind w:firstLine="360"/>
        <w:jc w:val="both"/>
        <w:rPr>
          <w:rFonts w:asciiTheme="minorHAnsi" w:hAnsiTheme="minorHAnsi" w:cstheme="minorHAnsi"/>
          <w:i/>
          <w:color w:val="000000"/>
        </w:rPr>
      </w:pPr>
    </w:p>
    <w:p w:rsidR="00060FCA" w:rsidRPr="00992DF7" w:rsidRDefault="00C14727" w:rsidP="00992DF7">
      <w:pPr>
        <w:pStyle w:val="Default"/>
        <w:jc w:val="right"/>
        <w:rPr>
          <w:rFonts w:asciiTheme="minorHAnsi" w:hAnsiTheme="minorHAnsi" w:cstheme="minorHAnsi"/>
          <w:i/>
        </w:rPr>
      </w:pPr>
      <w:r w:rsidRPr="00992DF7">
        <w:rPr>
          <w:rFonts w:asciiTheme="minorHAnsi" w:hAnsiTheme="minorHAnsi" w:cstheme="minorHAnsi"/>
          <w:b/>
          <w:bCs/>
          <w:sz w:val="22"/>
          <w:szCs w:val="22"/>
        </w:rPr>
        <w:t xml:space="preserve">                                </w:t>
      </w:r>
      <w:r w:rsidR="00060FCA" w:rsidRPr="00992DF7">
        <w:rPr>
          <w:rFonts w:asciiTheme="minorHAnsi" w:hAnsiTheme="minorHAnsi" w:cstheme="minorHAnsi"/>
          <w:b/>
          <w:bCs/>
          <w:sz w:val="22"/>
          <w:szCs w:val="22"/>
        </w:rPr>
        <w:t xml:space="preserve">    </w:t>
      </w:r>
      <w:r w:rsidRPr="00992DF7">
        <w:rPr>
          <w:rFonts w:asciiTheme="minorHAnsi" w:hAnsiTheme="minorHAnsi" w:cstheme="minorHAnsi"/>
          <w:b/>
          <w:bCs/>
          <w:sz w:val="22"/>
          <w:szCs w:val="22"/>
        </w:rPr>
        <w:t xml:space="preserve">                                                 </w:t>
      </w:r>
      <w:r w:rsidR="00060FCA" w:rsidRPr="00992DF7">
        <w:rPr>
          <w:rFonts w:asciiTheme="minorHAnsi" w:hAnsiTheme="minorHAnsi" w:cstheme="minorHAnsi"/>
          <w:sz w:val="22"/>
          <w:szCs w:val="22"/>
        </w:rPr>
        <w:t xml:space="preserve">        </w:t>
      </w:r>
      <w:r w:rsidR="00060FCA" w:rsidRPr="00992DF7">
        <w:rPr>
          <w:rFonts w:asciiTheme="minorHAnsi" w:hAnsiTheme="minorHAnsi" w:cstheme="minorHAnsi"/>
          <w:b/>
          <w:bCs/>
          <w:sz w:val="22"/>
          <w:szCs w:val="22"/>
        </w:rPr>
        <w:t>Data compilazione: ________________</w:t>
      </w:r>
    </w:p>
    <w:p w:rsidR="00B159BA" w:rsidRPr="00992DF7" w:rsidRDefault="00B159BA">
      <w:pPr>
        <w:rPr>
          <w:rFonts w:asciiTheme="minorHAnsi" w:hAnsiTheme="minorHAnsi" w:cstheme="minorHAnsi"/>
        </w:rPr>
      </w:pPr>
    </w:p>
    <w:sectPr w:rsidR="00B159BA" w:rsidRPr="00992DF7" w:rsidSect="00C516D7">
      <w:headerReference w:type="default" r:id="rId8"/>
      <w:footerReference w:type="default" r:id="rId9"/>
      <w:pgSz w:w="11906" w:h="16838"/>
      <w:pgMar w:top="1417" w:right="1134" w:bottom="426" w:left="1134" w:header="708"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C0" w:rsidRDefault="000E14C0" w:rsidP="00992DF7">
      <w:pPr>
        <w:spacing w:after="0" w:line="240" w:lineRule="auto"/>
      </w:pPr>
      <w:r>
        <w:separator/>
      </w:r>
    </w:p>
  </w:endnote>
  <w:endnote w:type="continuationSeparator" w:id="0">
    <w:p w:rsidR="000E14C0" w:rsidRDefault="000E14C0" w:rsidP="0099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A2" w:rsidRPr="00FA68A2" w:rsidRDefault="00FA68A2" w:rsidP="00FA68A2">
    <w:pPr>
      <w:pStyle w:val="Pidipagina"/>
      <w:jc w:val="right"/>
      <w:rPr>
        <w:b/>
        <w:color w:val="4F81BD" w:themeColor="accent1"/>
      </w:rPr>
    </w:pPr>
    <w:r w:rsidRPr="00FA68A2">
      <w:rPr>
        <w:b/>
        <w:i/>
        <w:color w:val="4F81BD" w:themeColor="accent1"/>
      </w:rPr>
      <w:t>questionario gradimento</w:t>
    </w:r>
    <w:r w:rsidRPr="00FA68A2">
      <w:rPr>
        <w:b/>
        <w:color w:val="4F81BD" w:themeColor="accent1"/>
      </w:rPr>
      <w:t xml:space="preserve"> </w:t>
    </w:r>
    <w:r w:rsidRPr="00FA68A2">
      <w:rPr>
        <w:b/>
        <w:color w:val="7F7F7F" w:themeColor="text1" w:themeTint="80"/>
      </w:rPr>
      <w:t>allievi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C0" w:rsidRDefault="000E14C0" w:rsidP="00992DF7">
      <w:pPr>
        <w:spacing w:after="0" w:line="240" w:lineRule="auto"/>
      </w:pPr>
      <w:r>
        <w:separator/>
      </w:r>
    </w:p>
  </w:footnote>
  <w:footnote w:type="continuationSeparator" w:id="0">
    <w:p w:rsidR="000E14C0" w:rsidRDefault="000E14C0" w:rsidP="00992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CC" w:rsidRPr="00904777" w:rsidRDefault="006963CC" w:rsidP="006963CC">
    <w:pPr>
      <w:widowControl w:val="0"/>
      <w:autoSpaceDE w:val="0"/>
      <w:autoSpaceDN w:val="0"/>
      <w:adjustRightInd w:val="0"/>
      <w:spacing w:after="0" w:line="240" w:lineRule="auto"/>
      <w:ind w:left="-567" w:right="30"/>
      <w:rPr>
        <w:rFonts w:ascii="Arial Narrow" w:hAnsi="Arial Narrow"/>
        <w:bCs/>
        <w:color w:val="000000"/>
        <w:sz w:val="14"/>
        <w:szCs w:val="14"/>
      </w:rPr>
    </w:pPr>
    <w:r>
      <w:rPr>
        <w:noProof/>
        <w:sz w:val="14"/>
        <w:szCs w:val="14"/>
        <w:lang w:eastAsia="it-IT"/>
      </w:rPr>
      <w:drawing>
        <wp:anchor distT="0" distB="0" distL="114300" distR="114300" simplePos="0" relativeHeight="251659264" behindDoc="0" locked="0" layoutInCell="1" allowOverlap="1" wp14:anchorId="01BE104A" wp14:editId="7383885F">
          <wp:simplePos x="0" y="0"/>
          <wp:positionH relativeFrom="column">
            <wp:posOffset>4692015</wp:posOffset>
          </wp:positionH>
          <wp:positionV relativeFrom="paragraph">
            <wp:posOffset>-43180</wp:posOffset>
          </wp:positionV>
          <wp:extent cx="1943735" cy="46228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4"/>
        <w:szCs w:val="14"/>
        <w:lang w:eastAsia="it-IT"/>
      </w:rPr>
      <w:drawing>
        <wp:anchor distT="0" distB="0" distL="114300" distR="114300" simplePos="0" relativeHeight="251660288" behindDoc="0" locked="0" layoutInCell="1" allowOverlap="1" wp14:anchorId="1813AC23" wp14:editId="45BF7C47">
          <wp:simplePos x="0" y="0"/>
          <wp:positionH relativeFrom="column">
            <wp:posOffset>2408555</wp:posOffset>
          </wp:positionH>
          <wp:positionV relativeFrom="paragraph">
            <wp:posOffset>-43180</wp:posOffset>
          </wp:positionV>
          <wp:extent cx="2239645" cy="379730"/>
          <wp:effectExtent l="0" t="0" r="8255"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964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4777">
      <w:rPr>
        <w:rFonts w:ascii="Arial Narrow" w:hAnsi="Arial Narrow"/>
        <w:bCs/>
        <w:color w:val="000000"/>
        <w:spacing w:val="-25"/>
        <w:sz w:val="14"/>
        <w:szCs w:val="14"/>
      </w:rPr>
      <w:t>P</w:t>
    </w:r>
    <w:r w:rsidRPr="00904777">
      <w:rPr>
        <w:rFonts w:ascii="Arial Narrow" w:hAnsi="Arial Narrow"/>
        <w:bCs/>
        <w:color w:val="000000"/>
        <w:sz w:val="14"/>
        <w:szCs w:val="14"/>
      </w:rPr>
      <w:t>.</w:t>
    </w:r>
    <w:r w:rsidRPr="00904777">
      <w:rPr>
        <w:rFonts w:ascii="Arial Narrow" w:hAnsi="Arial Narrow"/>
        <w:bCs/>
        <w:color w:val="000000"/>
        <w:spacing w:val="1"/>
        <w:sz w:val="14"/>
        <w:szCs w:val="14"/>
      </w:rPr>
      <w:t>O</w:t>
    </w:r>
    <w:r w:rsidRPr="00904777">
      <w:rPr>
        <w:rFonts w:ascii="Arial Narrow" w:hAnsi="Arial Narrow"/>
        <w:bCs/>
        <w:color w:val="000000"/>
        <w:sz w:val="14"/>
        <w:szCs w:val="14"/>
      </w:rPr>
      <w:t>.R. Campania - FSE 2007 / 2013</w:t>
    </w:r>
  </w:p>
  <w:p w:rsidR="006963CC" w:rsidRPr="00904777" w:rsidRDefault="006963CC" w:rsidP="006963CC">
    <w:pPr>
      <w:widowControl w:val="0"/>
      <w:autoSpaceDE w:val="0"/>
      <w:autoSpaceDN w:val="0"/>
      <w:adjustRightInd w:val="0"/>
      <w:spacing w:after="0" w:line="240" w:lineRule="auto"/>
      <w:ind w:left="-567" w:right="30"/>
      <w:rPr>
        <w:rFonts w:ascii="Arial Narrow" w:hAnsi="Arial Narrow"/>
        <w:bCs/>
        <w:color w:val="000000"/>
        <w:sz w:val="14"/>
        <w:szCs w:val="14"/>
      </w:rPr>
    </w:pPr>
    <w:r w:rsidRPr="00904777">
      <w:rPr>
        <w:rFonts w:ascii="Arial Narrow" w:hAnsi="Arial Narrow"/>
        <w:bCs/>
        <w:color w:val="000000"/>
        <w:sz w:val="14"/>
        <w:szCs w:val="14"/>
      </w:rPr>
      <w:t>“Centro Sperimentale di Sviluppo delle Competenze” nell’area</w:t>
    </w:r>
  </w:p>
  <w:p w:rsidR="006963CC" w:rsidRPr="00904777" w:rsidRDefault="006963CC" w:rsidP="006963CC">
    <w:pPr>
      <w:widowControl w:val="0"/>
      <w:autoSpaceDE w:val="0"/>
      <w:autoSpaceDN w:val="0"/>
      <w:adjustRightInd w:val="0"/>
      <w:spacing w:after="0" w:line="240" w:lineRule="auto"/>
      <w:ind w:left="-567" w:right="30"/>
      <w:rPr>
        <w:rFonts w:ascii="Arial Narrow" w:hAnsi="Arial Narrow"/>
        <w:bCs/>
        <w:color w:val="000000"/>
        <w:sz w:val="14"/>
        <w:szCs w:val="14"/>
      </w:rPr>
    </w:pPr>
    <w:r w:rsidRPr="00904777">
      <w:rPr>
        <w:rFonts w:ascii="Arial Narrow" w:hAnsi="Arial Narrow"/>
        <w:bCs/>
        <w:color w:val="000000"/>
        <w:sz w:val="14"/>
        <w:szCs w:val="14"/>
      </w:rPr>
      <w:t>dell’Economia del Mare e dei Trasporti Marittimi</w:t>
    </w:r>
  </w:p>
  <w:p w:rsidR="006963CC" w:rsidRPr="00904777" w:rsidRDefault="006963CC" w:rsidP="006963CC">
    <w:pPr>
      <w:widowControl w:val="0"/>
      <w:autoSpaceDE w:val="0"/>
      <w:autoSpaceDN w:val="0"/>
      <w:adjustRightInd w:val="0"/>
      <w:spacing w:after="0" w:line="240" w:lineRule="auto"/>
      <w:ind w:left="-567" w:right="30"/>
      <w:rPr>
        <w:rFonts w:ascii="Arial Narrow" w:hAnsi="Arial Narrow"/>
        <w:bCs/>
        <w:color w:val="000000"/>
        <w:sz w:val="14"/>
        <w:szCs w:val="14"/>
      </w:rPr>
    </w:pPr>
    <w:r w:rsidRPr="00904777">
      <w:rPr>
        <w:rFonts w:ascii="Arial Narrow" w:hAnsi="Arial Narrow"/>
        <w:bCs/>
        <w:color w:val="000000"/>
        <w:sz w:val="14"/>
        <w:szCs w:val="14"/>
      </w:rPr>
      <w:t>D.D. n. 334 del 23.12.2009 – D.G.R. n. 1368 del 6.08.2009</w:t>
    </w:r>
  </w:p>
  <w:p w:rsidR="006963CC" w:rsidRPr="00904777" w:rsidRDefault="006963CC" w:rsidP="006963CC">
    <w:pPr>
      <w:widowControl w:val="0"/>
      <w:autoSpaceDE w:val="0"/>
      <w:autoSpaceDN w:val="0"/>
      <w:adjustRightInd w:val="0"/>
      <w:spacing w:after="0" w:line="240" w:lineRule="auto"/>
      <w:ind w:left="-567" w:right="30"/>
      <w:rPr>
        <w:rFonts w:ascii="Arial Narrow" w:hAnsi="Arial Narrow"/>
        <w:i/>
        <w:color w:val="000000"/>
        <w:spacing w:val="2"/>
        <w:sz w:val="16"/>
        <w:szCs w:val="16"/>
      </w:rPr>
    </w:pPr>
    <w:r w:rsidRPr="00904777">
      <w:rPr>
        <w:rFonts w:ascii="Arial Narrow" w:hAnsi="Arial Narrow"/>
        <w:i/>
        <w:color w:val="000000"/>
        <w:spacing w:val="2"/>
        <w:sz w:val="16"/>
        <w:szCs w:val="16"/>
      </w:rPr>
      <w:t>Avviso</w:t>
    </w:r>
    <w:r w:rsidRPr="00904777">
      <w:rPr>
        <w:rFonts w:ascii="Arial Narrow" w:hAnsi="Arial Narrow"/>
        <w:bCs/>
        <w:i/>
        <w:color w:val="000000"/>
        <w:sz w:val="16"/>
        <w:szCs w:val="16"/>
      </w:rPr>
      <w:t xml:space="preserve"> pubb</w:t>
    </w:r>
    <w:r w:rsidRPr="00904777">
      <w:rPr>
        <w:rFonts w:ascii="Arial Narrow" w:hAnsi="Arial Narrow"/>
        <w:bCs/>
        <w:i/>
        <w:color w:val="000000"/>
        <w:spacing w:val="-1"/>
        <w:sz w:val="16"/>
        <w:szCs w:val="16"/>
      </w:rPr>
      <w:t>l</w:t>
    </w:r>
    <w:r w:rsidRPr="00904777">
      <w:rPr>
        <w:rFonts w:ascii="Arial Narrow" w:hAnsi="Arial Narrow"/>
        <w:bCs/>
        <w:i/>
        <w:color w:val="000000"/>
        <w:spacing w:val="1"/>
        <w:sz w:val="16"/>
        <w:szCs w:val="16"/>
      </w:rPr>
      <w:t>i</w:t>
    </w:r>
    <w:r w:rsidRPr="00904777">
      <w:rPr>
        <w:rFonts w:ascii="Arial Narrow" w:hAnsi="Arial Narrow"/>
        <w:bCs/>
        <w:i/>
        <w:color w:val="000000"/>
        <w:sz w:val="16"/>
        <w:szCs w:val="16"/>
      </w:rPr>
      <w:t>co per</w:t>
    </w:r>
    <w:r w:rsidRPr="00904777">
      <w:rPr>
        <w:rFonts w:ascii="Arial Narrow" w:hAnsi="Arial Narrow"/>
        <w:bCs/>
        <w:i/>
        <w:color w:val="000000"/>
        <w:spacing w:val="-2"/>
        <w:sz w:val="16"/>
        <w:szCs w:val="16"/>
      </w:rPr>
      <w:t xml:space="preserve"> </w:t>
    </w:r>
    <w:r w:rsidRPr="00904777">
      <w:rPr>
        <w:rFonts w:ascii="Arial Narrow" w:hAnsi="Arial Narrow"/>
        <w:i/>
        <w:color w:val="000000"/>
        <w:spacing w:val="2"/>
        <w:sz w:val="16"/>
        <w:szCs w:val="16"/>
      </w:rPr>
      <w:t xml:space="preserve">l’attribuzione </w:t>
    </w:r>
    <w:r w:rsidRPr="00904777">
      <w:rPr>
        <w:rFonts w:ascii="Arial Narrow" w:hAnsi="Arial Narrow"/>
        <w:bCs/>
        <w:i/>
        <w:color w:val="000000"/>
        <w:sz w:val="16"/>
        <w:szCs w:val="16"/>
      </w:rPr>
      <w:t>di</w:t>
    </w:r>
    <w:r w:rsidRPr="00904777">
      <w:rPr>
        <w:rFonts w:ascii="Arial Narrow" w:hAnsi="Arial Narrow"/>
        <w:bCs/>
        <w:i/>
        <w:color w:val="000000"/>
        <w:spacing w:val="-1"/>
        <w:sz w:val="16"/>
        <w:szCs w:val="16"/>
      </w:rPr>
      <w:t xml:space="preserve"> </w:t>
    </w:r>
    <w:r w:rsidRPr="00904777">
      <w:rPr>
        <w:rFonts w:ascii="Arial Narrow" w:hAnsi="Arial Narrow"/>
        <w:bCs/>
        <w:i/>
        <w:color w:val="000000"/>
        <w:spacing w:val="-2"/>
        <w:sz w:val="16"/>
        <w:szCs w:val="16"/>
      </w:rPr>
      <w:t>i</w:t>
    </w:r>
    <w:r w:rsidRPr="00904777">
      <w:rPr>
        <w:rFonts w:ascii="Arial Narrow" w:hAnsi="Arial Narrow"/>
        <w:bCs/>
        <w:i/>
        <w:color w:val="000000"/>
        <w:spacing w:val="2"/>
        <w:sz w:val="16"/>
        <w:szCs w:val="16"/>
      </w:rPr>
      <w:t>n</w:t>
    </w:r>
    <w:r w:rsidRPr="00904777">
      <w:rPr>
        <w:rFonts w:ascii="Arial Narrow" w:hAnsi="Arial Narrow"/>
        <w:bCs/>
        <w:i/>
        <w:color w:val="000000"/>
        <w:spacing w:val="-3"/>
        <w:sz w:val="16"/>
        <w:szCs w:val="16"/>
      </w:rPr>
      <w:t>c</w:t>
    </w:r>
    <w:r w:rsidRPr="00904777">
      <w:rPr>
        <w:rFonts w:ascii="Arial Narrow" w:hAnsi="Arial Narrow"/>
        <w:bCs/>
        <w:i/>
        <w:color w:val="000000"/>
        <w:sz w:val="16"/>
        <w:szCs w:val="16"/>
      </w:rPr>
      <w:t>en</w:t>
    </w:r>
    <w:r w:rsidRPr="00904777">
      <w:rPr>
        <w:rFonts w:ascii="Arial Narrow" w:hAnsi="Arial Narrow"/>
        <w:bCs/>
        <w:i/>
        <w:color w:val="000000"/>
        <w:spacing w:val="1"/>
        <w:sz w:val="16"/>
        <w:szCs w:val="16"/>
      </w:rPr>
      <w:t>ti</w:t>
    </w:r>
    <w:r w:rsidRPr="00904777">
      <w:rPr>
        <w:rFonts w:ascii="Arial Narrow" w:hAnsi="Arial Narrow"/>
        <w:bCs/>
        <w:i/>
        <w:color w:val="000000"/>
        <w:spacing w:val="-2"/>
        <w:sz w:val="16"/>
        <w:szCs w:val="16"/>
      </w:rPr>
      <w:t>v</w:t>
    </w:r>
    <w:r w:rsidRPr="00904777">
      <w:rPr>
        <w:rFonts w:ascii="Arial Narrow" w:hAnsi="Arial Narrow"/>
        <w:bCs/>
        <w:i/>
        <w:color w:val="000000"/>
        <w:sz w:val="16"/>
        <w:szCs w:val="16"/>
      </w:rPr>
      <w:t>i</w:t>
    </w:r>
    <w:r w:rsidRPr="00904777">
      <w:rPr>
        <w:rFonts w:ascii="Arial Narrow" w:hAnsi="Arial Narrow"/>
        <w:bCs/>
        <w:i/>
        <w:color w:val="000000"/>
        <w:spacing w:val="-8"/>
        <w:sz w:val="16"/>
        <w:szCs w:val="16"/>
      </w:rPr>
      <w:t xml:space="preserve"> </w:t>
    </w:r>
    <w:r w:rsidRPr="00904777">
      <w:rPr>
        <w:rFonts w:ascii="Arial Narrow" w:hAnsi="Arial Narrow"/>
        <w:bCs/>
        <w:i/>
        <w:color w:val="000000"/>
        <w:spacing w:val="-3"/>
        <w:sz w:val="16"/>
        <w:szCs w:val="16"/>
      </w:rPr>
      <w:t>a</w:t>
    </w:r>
    <w:r w:rsidRPr="00904777">
      <w:rPr>
        <w:rFonts w:ascii="Arial Narrow" w:hAnsi="Arial Narrow"/>
        <w:bCs/>
        <w:i/>
        <w:color w:val="000000"/>
        <w:spacing w:val="1"/>
        <w:sz w:val="16"/>
        <w:szCs w:val="16"/>
      </w:rPr>
      <w:t>ll</w:t>
    </w:r>
    <w:r w:rsidRPr="00904777">
      <w:rPr>
        <w:rFonts w:ascii="Arial Narrow" w:hAnsi="Arial Narrow"/>
        <w:bCs/>
        <w:i/>
        <w:color w:val="000000"/>
        <w:sz w:val="16"/>
        <w:szCs w:val="16"/>
      </w:rPr>
      <w:t>e</w:t>
    </w:r>
    <w:r w:rsidRPr="00904777">
      <w:rPr>
        <w:rFonts w:ascii="Arial Narrow" w:hAnsi="Arial Narrow"/>
        <w:bCs/>
        <w:i/>
        <w:color w:val="000000"/>
        <w:spacing w:val="-1"/>
        <w:sz w:val="16"/>
        <w:szCs w:val="16"/>
      </w:rPr>
      <w:t xml:space="preserve"> </w:t>
    </w:r>
    <w:r w:rsidRPr="00904777">
      <w:rPr>
        <w:rFonts w:ascii="Arial Narrow" w:hAnsi="Arial Narrow"/>
        <w:bCs/>
        <w:i/>
        <w:color w:val="000000"/>
        <w:sz w:val="16"/>
        <w:szCs w:val="16"/>
      </w:rPr>
      <w:t>per</w:t>
    </w:r>
    <w:r w:rsidRPr="00904777">
      <w:rPr>
        <w:rFonts w:ascii="Arial Narrow" w:hAnsi="Arial Narrow"/>
        <w:bCs/>
        <w:i/>
        <w:color w:val="000000"/>
        <w:spacing w:val="-2"/>
        <w:sz w:val="16"/>
        <w:szCs w:val="16"/>
      </w:rPr>
      <w:t>s</w:t>
    </w:r>
    <w:r w:rsidRPr="00904777">
      <w:rPr>
        <w:rFonts w:ascii="Arial Narrow" w:hAnsi="Arial Narrow"/>
        <w:bCs/>
        <w:i/>
        <w:color w:val="000000"/>
        <w:spacing w:val="1"/>
        <w:sz w:val="16"/>
        <w:szCs w:val="16"/>
      </w:rPr>
      <w:t>o</w:t>
    </w:r>
    <w:r w:rsidRPr="00904777">
      <w:rPr>
        <w:rFonts w:ascii="Arial Narrow" w:hAnsi="Arial Narrow"/>
        <w:bCs/>
        <w:i/>
        <w:color w:val="000000"/>
        <w:sz w:val="16"/>
        <w:szCs w:val="16"/>
      </w:rPr>
      <w:t>ne</w:t>
    </w:r>
    <w:r w:rsidRPr="00904777">
      <w:rPr>
        <w:rFonts w:ascii="Arial Narrow" w:hAnsi="Arial Narrow"/>
        <w:bCs/>
        <w:i/>
        <w:color w:val="000000"/>
        <w:spacing w:val="1"/>
        <w:sz w:val="16"/>
        <w:szCs w:val="16"/>
      </w:rPr>
      <w:t xml:space="preserve"> </w:t>
    </w:r>
    <w:r w:rsidRPr="00904777">
      <w:rPr>
        <w:rFonts w:ascii="Arial Narrow" w:hAnsi="Arial Narrow"/>
        <w:bCs/>
        <w:i/>
        <w:color w:val="000000"/>
        <w:sz w:val="16"/>
        <w:szCs w:val="16"/>
      </w:rPr>
      <w:t>per</w:t>
    </w:r>
    <w:r w:rsidRPr="00904777">
      <w:rPr>
        <w:rFonts w:ascii="Arial Narrow" w:hAnsi="Arial Narrow"/>
        <w:bCs/>
        <w:i/>
        <w:color w:val="000000"/>
        <w:spacing w:val="-2"/>
        <w:sz w:val="16"/>
        <w:szCs w:val="16"/>
      </w:rPr>
      <w:t xml:space="preserve"> </w:t>
    </w:r>
    <w:r w:rsidRPr="00904777">
      <w:rPr>
        <w:rFonts w:ascii="Arial Narrow" w:hAnsi="Arial Narrow"/>
        <w:bCs/>
        <w:i/>
        <w:color w:val="000000"/>
        <w:spacing w:val="-1"/>
        <w:sz w:val="16"/>
        <w:szCs w:val="16"/>
      </w:rPr>
      <w:t>l</w:t>
    </w:r>
    <w:r w:rsidRPr="00904777">
      <w:rPr>
        <w:rFonts w:ascii="Arial Narrow" w:hAnsi="Arial Narrow"/>
        <w:bCs/>
        <w:i/>
        <w:color w:val="000000"/>
        <w:sz w:val="16"/>
        <w:szCs w:val="16"/>
      </w:rPr>
      <w:t>a</w:t>
    </w:r>
    <w:r w:rsidRPr="00904777">
      <w:rPr>
        <w:rFonts w:ascii="Arial Narrow" w:hAnsi="Arial Narrow"/>
        <w:bCs/>
        <w:i/>
        <w:color w:val="000000"/>
        <w:spacing w:val="-7"/>
        <w:sz w:val="16"/>
        <w:szCs w:val="16"/>
      </w:rPr>
      <w:t xml:space="preserve"> </w:t>
    </w:r>
    <w:r w:rsidRPr="00904777">
      <w:rPr>
        <w:rFonts w:ascii="Arial Narrow" w:hAnsi="Arial Narrow"/>
        <w:i/>
        <w:color w:val="000000"/>
        <w:spacing w:val="2"/>
        <w:sz w:val="16"/>
        <w:szCs w:val="16"/>
      </w:rPr>
      <w:t>formazione</w:t>
    </w:r>
  </w:p>
  <w:p w:rsidR="00992DF7" w:rsidRPr="006963CC" w:rsidRDefault="00992DF7" w:rsidP="006963C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A94"/>
    <w:multiLevelType w:val="hybridMultilevel"/>
    <w:tmpl w:val="58FAE328"/>
    <w:lvl w:ilvl="0" w:tplc="8D8CB6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DA07218"/>
    <w:multiLevelType w:val="hybridMultilevel"/>
    <w:tmpl w:val="3E48B304"/>
    <w:lvl w:ilvl="0" w:tplc="EE5CEA12">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08"/>
    <w:rsid w:val="00016E50"/>
    <w:rsid w:val="000251E2"/>
    <w:rsid w:val="0002597F"/>
    <w:rsid w:val="000307AB"/>
    <w:rsid w:val="00034142"/>
    <w:rsid w:val="0003739A"/>
    <w:rsid w:val="0005027F"/>
    <w:rsid w:val="0005071F"/>
    <w:rsid w:val="00053D3F"/>
    <w:rsid w:val="000552F8"/>
    <w:rsid w:val="00055F85"/>
    <w:rsid w:val="00060FCA"/>
    <w:rsid w:val="0006372B"/>
    <w:rsid w:val="00066CDF"/>
    <w:rsid w:val="00073E76"/>
    <w:rsid w:val="0007437E"/>
    <w:rsid w:val="0008257F"/>
    <w:rsid w:val="00092771"/>
    <w:rsid w:val="000A01DC"/>
    <w:rsid w:val="000A0C8A"/>
    <w:rsid w:val="000A468B"/>
    <w:rsid w:val="000A5ABB"/>
    <w:rsid w:val="000B280B"/>
    <w:rsid w:val="000B6C6B"/>
    <w:rsid w:val="000E14C0"/>
    <w:rsid w:val="000E46F1"/>
    <w:rsid w:val="000E5094"/>
    <w:rsid w:val="001025A1"/>
    <w:rsid w:val="00106269"/>
    <w:rsid w:val="00115815"/>
    <w:rsid w:val="001158BB"/>
    <w:rsid w:val="00121323"/>
    <w:rsid w:val="00124577"/>
    <w:rsid w:val="00127361"/>
    <w:rsid w:val="00136F8A"/>
    <w:rsid w:val="00137CAF"/>
    <w:rsid w:val="00146CEE"/>
    <w:rsid w:val="00147F77"/>
    <w:rsid w:val="00163C1C"/>
    <w:rsid w:val="001663EF"/>
    <w:rsid w:val="00166656"/>
    <w:rsid w:val="0017055F"/>
    <w:rsid w:val="00172E70"/>
    <w:rsid w:val="0017798F"/>
    <w:rsid w:val="001819A9"/>
    <w:rsid w:val="00185361"/>
    <w:rsid w:val="00194FE2"/>
    <w:rsid w:val="001A339D"/>
    <w:rsid w:val="001A5A71"/>
    <w:rsid w:val="001A7A0B"/>
    <w:rsid w:val="001B2DA3"/>
    <w:rsid w:val="001B461B"/>
    <w:rsid w:val="001D451B"/>
    <w:rsid w:val="001D5141"/>
    <w:rsid w:val="001D691C"/>
    <w:rsid w:val="001E1049"/>
    <w:rsid w:val="001E2F60"/>
    <w:rsid w:val="001F314B"/>
    <w:rsid w:val="00202461"/>
    <w:rsid w:val="00211548"/>
    <w:rsid w:val="00215931"/>
    <w:rsid w:val="00223BFB"/>
    <w:rsid w:val="002264F9"/>
    <w:rsid w:val="00230BA2"/>
    <w:rsid w:val="00232080"/>
    <w:rsid w:val="00241901"/>
    <w:rsid w:val="00242B43"/>
    <w:rsid w:val="00244B40"/>
    <w:rsid w:val="00246F24"/>
    <w:rsid w:val="002511CA"/>
    <w:rsid w:val="0025714B"/>
    <w:rsid w:val="00271248"/>
    <w:rsid w:val="00272281"/>
    <w:rsid w:val="00292C5B"/>
    <w:rsid w:val="002A3B3D"/>
    <w:rsid w:val="002A3DF3"/>
    <w:rsid w:val="002A4F32"/>
    <w:rsid w:val="002B1FA6"/>
    <w:rsid w:val="002B765D"/>
    <w:rsid w:val="002C3162"/>
    <w:rsid w:val="002E1D15"/>
    <w:rsid w:val="002E4309"/>
    <w:rsid w:val="002F3D28"/>
    <w:rsid w:val="002F3F6E"/>
    <w:rsid w:val="00314E28"/>
    <w:rsid w:val="00321208"/>
    <w:rsid w:val="00326955"/>
    <w:rsid w:val="003329DB"/>
    <w:rsid w:val="00343CEA"/>
    <w:rsid w:val="00343EC9"/>
    <w:rsid w:val="00354549"/>
    <w:rsid w:val="003631D1"/>
    <w:rsid w:val="003650DB"/>
    <w:rsid w:val="00367EEC"/>
    <w:rsid w:val="00372614"/>
    <w:rsid w:val="00382535"/>
    <w:rsid w:val="0038262D"/>
    <w:rsid w:val="00383276"/>
    <w:rsid w:val="00390AAC"/>
    <w:rsid w:val="00396F89"/>
    <w:rsid w:val="003B11AC"/>
    <w:rsid w:val="003C37DD"/>
    <w:rsid w:val="003C4125"/>
    <w:rsid w:val="003E7E80"/>
    <w:rsid w:val="003F2D0D"/>
    <w:rsid w:val="00413458"/>
    <w:rsid w:val="00413B42"/>
    <w:rsid w:val="00413ECA"/>
    <w:rsid w:val="00416B0A"/>
    <w:rsid w:val="00420BD9"/>
    <w:rsid w:val="00425177"/>
    <w:rsid w:val="00433049"/>
    <w:rsid w:val="004406A0"/>
    <w:rsid w:val="004439F1"/>
    <w:rsid w:val="00472D70"/>
    <w:rsid w:val="00477224"/>
    <w:rsid w:val="00485EDD"/>
    <w:rsid w:val="00486D3C"/>
    <w:rsid w:val="004A25A5"/>
    <w:rsid w:val="004A54BC"/>
    <w:rsid w:val="004A792C"/>
    <w:rsid w:val="004D09D2"/>
    <w:rsid w:val="004D4033"/>
    <w:rsid w:val="004D6A33"/>
    <w:rsid w:val="004E01ED"/>
    <w:rsid w:val="004E03E4"/>
    <w:rsid w:val="004E5244"/>
    <w:rsid w:val="004F7986"/>
    <w:rsid w:val="004F7DD6"/>
    <w:rsid w:val="005065D7"/>
    <w:rsid w:val="005141F7"/>
    <w:rsid w:val="00524D93"/>
    <w:rsid w:val="005252AD"/>
    <w:rsid w:val="0053046F"/>
    <w:rsid w:val="00530973"/>
    <w:rsid w:val="0053304B"/>
    <w:rsid w:val="0053711B"/>
    <w:rsid w:val="00542367"/>
    <w:rsid w:val="0054553C"/>
    <w:rsid w:val="00546C30"/>
    <w:rsid w:val="0057187C"/>
    <w:rsid w:val="005755E0"/>
    <w:rsid w:val="005813DA"/>
    <w:rsid w:val="00583D90"/>
    <w:rsid w:val="005862E2"/>
    <w:rsid w:val="00586FB3"/>
    <w:rsid w:val="00592998"/>
    <w:rsid w:val="00597F37"/>
    <w:rsid w:val="005A06C0"/>
    <w:rsid w:val="005A6E83"/>
    <w:rsid w:val="005C2ABC"/>
    <w:rsid w:val="005C41C1"/>
    <w:rsid w:val="005C58F3"/>
    <w:rsid w:val="005D46D5"/>
    <w:rsid w:val="005E5449"/>
    <w:rsid w:val="005F566D"/>
    <w:rsid w:val="006003E5"/>
    <w:rsid w:val="00602619"/>
    <w:rsid w:val="006130D1"/>
    <w:rsid w:val="00621AD7"/>
    <w:rsid w:val="0062296D"/>
    <w:rsid w:val="006310C3"/>
    <w:rsid w:val="0063740F"/>
    <w:rsid w:val="006635E0"/>
    <w:rsid w:val="006642DB"/>
    <w:rsid w:val="006648CE"/>
    <w:rsid w:val="00681282"/>
    <w:rsid w:val="00686485"/>
    <w:rsid w:val="006872A8"/>
    <w:rsid w:val="00690E30"/>
    <w:rsid w:val="006938A7"/>
    <w:rsid w:val="006963CC"/>
    <w:rsid w:val="006A0F37"/>
    <w:rsid w:val="006A5451"/>
    <w:rsid w:val="006B2850"/>
    <w:rsid w:val="006E0CC2"/>
    <w:rsid w:val="006E58ED"/>
    <w:rsid w:val="00710A10"/>
    <w:rsid w:val="00715BA8"/>
    <w:rsid w:val="007239BC"/>
    <w:rsid w:val="0072461C"/>
    <w:rsid w:val="007338C9"/>
    <w:rsid w:val="00734645"/>
    <w:rsid w:val="00736C6A"/>
    <w:rsid w:val="0074089E"/>
    <w:rsid w:val="0074119C"/>
    <w:rsid w:val="00744083"/>
    <w:rsid w:val="007462D1"/>
    <w:rsid w:val="00753644"/>
    <w:rsid w:val="007540F4"/>
    <w:rsid w:val="007639E0"/>
    <w:rsid w:val="007666DE"/>
    <w:rsid w:val="007879DE"/>
    <w:rsid w:val="00795ED5"/>
    <w:rsid w:val="007A0318"/>
    <w:rsid w:val="007A715C"/>
    <w:rsid w:val="007B189A"/>
    <w:rsid w:val="007D2A83"/>
    <w:rsid w:val="007D5DB3"/>
    <w:rsid w:val="00810E05"/>
    <w:rsid w:val="008163F6"/>
    <w:rsid w:val="00820DB7"/>
    <w:rsid w:val="00836464"/>
    <w:rsid w:val="00836D96"/>
    <w:rsid w:val="00847A61"/>
    <w:rsid w:val="00847B77"/>
    <w:rsid w:val="00857C46"/>
    <w:rsid w:val="00860E45"/>
    <w:rsid w:val="00861C3E"/>
    <w:rsid w:val="00867593"/>
    <w:rsid w:val="008756C6"/>
    <w:rsid w:val="00875F82"/>
    <w:rsid w:val="00877B0F"/>
    <w:rsid w:val="008806A9"/>
    <w:rsid w:val="008904F9"/>
    <w:rsid w:val="00895BD4"/>
    <w:rsid w:val="00896985"/>
    <w:rsid w:val="008A13F6"/>
    <w:rsid w:val="008A48D0"/>
    <w:rsid w:val="008B66D1"/>
    <w:rsid w:val="008C43A0"/>
    <w:rsid w:val="008C7CF9"/>
    <w:rsid w:val="008D4D5D"/>
    <w:rsid w:val="00902FBF"/>
    <w:rsid w:val="009220F7"/>
    <w:rsid w:val="00923C50"/>
    <w:rsid w:val="009263A5"/>
    <w:rsid w:val="0093243D"/>
    <w:rsid w:val="00935DC1"/>
    <w:rsid w:val="009372CE"/>
    <w:rsid w:val="0094679A"/>
    <w:rsid w:val="00961470"/>
    <w:rsid w:val="009659C8"/>
    <w:rsid w:val="00987E58"/>
    <w:rsid w:val="0099226E"/>
    <w:rsid w:val="00992DF7"/>
    <w:rsid w:val="00994310"/>
    <w:rsid w:val="009955D4"/>
    <w:rsid w:val="00997F9F"/>
    <w:rsid w:val="009A1639"/>
    <w:rsid w:val="009A1850"/>
    <w:rsid w:val="009B0A21"/>
    <w:rsid w:val="009B306B"/>
    <w:rsid w:val="009D0C3E"/>
    <w:rsid w:val="009D207C"/>
    <w:rsid w:val="009D70D4"/>
    <w:rsid w:val="009E10B0"/>
    <w:rsid w:val="009E445E"/>
    <w:rsid w:val="009F5832"/>
    <w:rsid w:val="00A02668"/>
    <w:rsid w:val="00A17B0E"/>
    <w:rsid w:val="00A2081F"/>
    <w:rsid w:val="00A35690"/>
    <w:rsid w:val="00A37D9B"/>
    <w:rsid w:val="00A427A1"/>
    <w:rsid w:val="00A530FC"/>
    <w:rsid w:val="00A54A16"/>
    <w:rsid w:val="00A55116"/>
    <w:rsid w:val="00A61410"/>
    <w:rsid w:val="00A61655"/>
    <w:rsid w:val="00A65166"/>
    <w:rsid w:val="00A66064"/>
    <w:rsid w:val="00A72A33"/>
    <w:rsid w:val="00A75957"/>
    <w:rsid w:val="00A824FF"/>
    <w:rsid w:val="00A94930"/>
    <w:rsid w:val="00AA3C08"/>
    <w:rsid w:val="00AA6EF6"/>
    <w:rsid w:val="00AB00B0"/>
    <w:rsid w:val="00AB1010"/>
    <w:rsid w:val="00AB4D76"/>
    <w:rsid w:val="00AC7A6E"/>
    <w:rsid w:val="00AD05E6"/>
    <w:rsid w:val="00AD3DE0"/>
    <w:rsid w:val="00AD3E46"/>
    <w:rsid w:val="00AD665C"/>
    <w:rsid w:val="00AE04B0"/>
    <w:rsid w:val="00AE0959"/>
    <w:rsid w:val="00AE0F07"/>
    <w:rsid w:val="00AF5C85"/>
    <w:rsid w:val="00B159BA"/>
    <w:rsid w:val="00B25A9E"/>
    <w:rsid w:val="00B346A4"/>
    <w:rsid w:val="00B348A0"/>
    <w:rsid w:val="00B41B52"/>
    <w:rsid w:val="00B41E92"/>
    <w:rsid w:val="00B42527"/>
    <w:rsid w:val="00B462E9"/>
    <w:rsid w:val="00B47902"/>
    <w:rsid w:val="00B57F56"/>
    <w:rsid w:val="00B71C70"/>
    <w:rsid w:val="00B72438"/>
    <w:rsid w:val="00B73716"/>
    <w:rsid w:val="00B825B6"/>
    <w:rsid w:val="00B83236"/>
    <w:rsid w:val="00B9713A"/>
    <w:rsid w:val="00BA1792"/>
    <w:rsid w:val="00BD1594"/>
    <w:rsid w:val="00BD20B8"/>
    <w:rsid w:val="00BD289F"/>
    <w:rsid w:val="00BE098B"/>
    <w:rsid w:val="00BE344D"/>
    <w:rsid w:val="00BF53F8"/>
    <w:rsid w:val="00C06FBD"/>
    <w:rsid w:val="00C101C3"/>
    <w:rsid w:val="00C14727"/>
    <w:rsid w:val="00C16FAE"/>
    <w:rsid w:val="00C177A2"/>
    <w:rsid w:val="00C2092C"/>
    <w:rsid w:val="00C219A3"/>
    <w:rsid w:val="00C32A7D"/>
    <w:rsid w:val="00C37ED4"/>
    <w:rsid w:val="00C502DE"/>
    <w:rsid w:val="00C5046F"/>
    <w:rsid w:val="00C516D7"/>
    <w:rsid w:val="00C54FE2"/>
    <w:rsid w:val="00C57143"/>
    <w:rsid w:val="00C6317E"/>
    <w:rsid w:val="00C64236"/>
    <w:rsid w:val="00C67CCC"/>
    <w:rsid w:val="00C70FED"/>
    <w:rsid w:val="00C71FB9"/>
    <w:rsid w:val="00C7278E"/>
    <w:rsid w:val="00C74DA3"/>
    <w:rsid w:val="00C77D29"/>
    <w:rsid w:val="00C91E74"/>
    <w:rsid w:val="00CA02FA"/>
    <w:rsid w:val="00CA4FD6"/>
    <w:rsid w:val="00CC2B8C"/>
    <w:rsid w:val="00CD23B1"/>
    <w:rsid w:val="00CE23D2"/>
    <w:rsid w:val="00CE41DD"/>
    <w:rsid w:val="00CF044D"/>
    <w:rsid w:val="00D01AB1"/>
    <w:rsid w:val="00D0291F"/>
    <w:rsid w:val="00D40F1C"/>
    <w:rsid w:val="00D4106C"/>
    <w:rsid w:val="00D506EA"/>
    <w:rsid w:val="00D8108F"/>
    <w:rsid w:val="00D83706"/>
    <w:rsid w:val="00D92D46"/>
    <w:rsid w:val="00D95173"/>
    <w:rsid w:val="00DC1F25"/>
    <w:rsid w:val="00DC5850"/>
    <w:rsid w:val="00DE175F"/>
    <w:rsid w:val="00DE7EB2"/>
    <w:rsid w:val="00E0030F"/>
    <w:rsid w:val="00E06BEB"/>
    <w:rsid w:val="00E15E20"/>
    <w:rsid w:val="00E17148"/>
    <w:rsid w:val="00E34878"/>
    <w:rsid w:val="00E417BD"/>
    <w:rsid w:val="00E425A0"/>
    <w:rsid w:val="00E4506E"/>
    <w:rsid w:val="00E47348"/>
    <w:rsid w:val="00E473F7"/>
    <w:rsid w:val="00E4769A"/>
    <w:rsid w:val="00E51BC6"/>
    <w:rsid w:val="00E67281"/>
    <w:rsid w:val="00E672A0"/>
    <w:rsid w:val="00E70F7D"/>
    <w:rsid w:val="00E72E9F"/>
    <w:rsid w:val="00E8587B"/>
    <w:rsid w:val="00E85B34"/>
    <w:rsid w:val="00E87FA1"/>
    <w:rsid w:val="00E90149"/>
    <w:rsid w:val="00EA5698"/>
    <w:rsid w:val="00EB2A76"/>
    <w:rsid w:val="00EC4B0D"/>
    <w:rsid w:val="00ED1285"/>
    <w:rsid w:val="00ED43AC"/>
    <w:rsid w:val="00ED63AB"/>
    <w:rsid w:val="00ED73DB"/>
    <w:rsid w:val="00EE255D"/>
    <w:rsid w:val="00EE29F2"/>
    <w:rsid w:val="00EF0376"/>
    <w:rsid w:val="00EF34DB"/>
    <w:rsid w:val="00EF74DA"/>
    <w:rsid w:val="00EF7BCB"/>
    <w:rsid w:val="00F12601"/>
    <w:rsid w:val="00F14371"/>
    <w:rsid w:val="00F17E40"/>
    <w:rsid w:val="00F250E1"/>
    <w:rsid w:val="00F35C6F"/>
    <w:rsid w:val="00F3614E"/>
    <w:rsid w:val="00F3624A"/>
    <w:rsid w:val="00F36961"/>
    <w:rsid w:val="00F441FD"/>
    <w:rsid w:val="00F50614"/>
    <w:rsid w:val="00F5468C"/>
    <w:rsid w:val="00F64E99"/>
    <w:rsid w:val="00F679E3"/>
    <w:rsid w:val="00F848E2"/>
    <w:rsid w:val="00F87926"/>
    <w:rsid w:val="00F95F5A"/>
    <w:rsid w:val="00FA4987"/>
    <w:rsid w:val="00FA68A2"/>
    <w:rsid w:val="00FB2D3C"/>
    <w:rsid w:val="00FB4281"/>
    <w:rsid w:val="00FC05DF"/>
    <w:rsid w:val="00FC14FC"/>
    <w:rsid w:val="00FD49AE"/>
    <w:rsid w:val="00FE3BCE"/>
    <w:rsid w:val="00FE4050"/>
    <w:rsid w:val="00FE5352"/>
    <w:rsid w:val="00FF087D"/>
    <w:rsid w:val="00FF539A"/>
    <w:rsid w:val="00FF5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FCA"/>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60FCA"/>
    <w:pPr>
      <w:spacing w:after="0" w:line="240" w:lineRule="auto"/>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0FCA"/>
    <w:pPr>
      <w:ind w:left="720"/>
    </w:pPr>
  </w:style>
  <w:style w:type="paragraph" w:customStyle="1" w:styleId="Default">
    <w:name w:val="Default"/>
    <w:rsid w:val="00060FCA"/>
    <w:pPr>
      <w:autoSpaceDE w:val="0"/>
      <w:autoSpaceDN w:val="0"/>
      <w:adjustRightInd w:val="0"/>
      <w:spacing w:after="0" w:line="240" w:lineRule="auto"/>
    </w:pPr>
    <w:rPr>
      <w:rFonts w:ascii="EUAlbertina" w:eastAsia="Calibri" w:hAnsi="EUAlbertina" w:cs="EUAlbertina"/>
      <w:color w:val="000000"/>
      <w:sz w:val="24"/>
      <w:szCs w:val="24"/>
      <w:lang w:eastAsia="it-IT"/>
    </w:rPr>
  </w:style>
  <w:style w:type="paragraph" w:styleId="Intestazione">
    <w:name w:val="header"/>
    <w:basedOn w:val="Normale"/>
    <w:link w:val="IntestazioneCarattere"/>
    <w:uiPriority w:val="99"/>
    <w:unhideWhenUsed/>
    <w:rsid w:val="00992D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DF7"/>
    <w:rPr>
      <w:rFonts w:ascii="Calibri" w:eastAsia="Calibri" w:hAnsi="Calibri" w:cs="Calibri"/>
    </w:rPr>
  </w:style>
  <w:style w:type="paragraph" w:styleId="Pidipagina">
    <w:name w:val="footer"/>
    <w:basedOn w:val="Normale"/>
    <w:link w:val="PidipaginaCarattere"/>
    <w:uiPriority w:val="99"/>
    <w:unhideWhenUsed/>
    <w:rsid w:val="00992D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DF7"/>
    <w:rPr>
      <w:rFonts w:ascii="Calibri" w:eastAsia="Calibri" w:hAnsi="Calibri" w:cs="Calibri"/>
    </w:rPr>
  </w:style>
  <w:style w:type="paragraph" w:styleId="Testofumetto">
    <w:name w:val="Balloon Text"/>
    <w:basedOn w:val="Normale"/>
    <w:link w:val="TestofumettoCarattere"/>
    <w:uiPriority w:val="99"/>
    <w:semiHidden/>
    <w:unhideWhenUsed/>
    <w:rsid w:val="008A48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48D0"/>
    <w:rPr>
      <w:rFonts w:ascii="Tahoma" w:eastAsia="Calibri" w:hAnsi="Tahoma" w:cs="Tahoma"/>
      <w:sz w:val="16"/>
      <w:szCs w:val="16"/>
    </w:rPr>
  </w:style>
  <w:style w:type="paragraph" w:customStyle="1" w:styleId="WW-heading1">
    <w:name w:val="WW-heading 1"/>
    <w:basedOn w:val="Normale"/>
    <w:next w:val="Normale"/>
    <w:rsid w:val="006963CC"/>
    <w:pPr>
      <w:keepNext/>
      <w:widowControl w:val="0"/>
      <w:suppressAutoHyphens/>
      <w:autoSpaceDN w:val="0"/>
      <w:spacing w:after="0" w:line="240" w:lineRule="auto"/>
      <w:textAlignment w:val="baseline"/>
      <w:outlineLvl w:val="0"/>
    </w:pPr>
    <w:rPr>
      <w:rFonts w:ascii="Times New Roman" w:eastAsia="SimSun" w:hAnsi="Times New Roman" w:cs="Mangal"/>
      <w:kern w:val="3"/>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FCA"/>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60FCA"/>
    <w:pPr>
      <w:spacing w:after="0" w:line="240" w:lineRule="auto"/>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0FCA"/>
    <w:pPr>
      <w:ind w:left="720"/>
    </w:pPr>
  </w:style>
  <w:style w:type="paragraph" w:customStyle="1" w:styleId="Default">
    <w:name w:val="Default"/>
    <w:rsid w:val="00060FCA"/>
    <w:pPr>
      <w:autoSpaceDE w:val="0"/>
      <w:autoSpaceDN w:val="0"/>
      <w:adjustRightInd w:val="0"/>
      <w:spacing w:after="0" w:line="240" w:lineRule="auto"/>
    </w:pPr>
    <w:rPr>
      <w:rFonts w:ascii="EUAlbertina" w:eastAsia="Calibri" w:hAnsi="EUAlbertina" w:cs="EUAlbertina"/>
      <w:color w:val="000000"/>
      <w:sz w:val="24"/>
      <w:szCs w:val="24"/>
      <w:lang w:eastAsia="it-IT"/>
    </w:rPr>
  </w:style>
  <w:style w:type="paragraph" w:styleId="Intestazione">
    <w:name w:val="header"/>
    <w:basedOn w:val="Normale"/>
    <w:link w:val="IntestazioneCarattere"/>
    <w:uiPriority w:val="99"/>
    <w:unhideWhenUsed/>
    <w:rsid w:val="00992D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DF7"/>
    <w:rPr>
      <w:rFonts w:ascii="Calibri" w:eastAsia="Calibri" w:hAnsi="Calibri" w:cs="Calibri"/>
    </w:rPr>
  </w:style>
  <w:style w:type="paragraph" w:styleId="Pidipagina">
    <w:name w:val="footer"/>
    <w:basedOn w:val="Normale"/>
    <w:link w:val="PidipaginaCarattere"/>
    <w:uiPriority w:val="99"/>
    <w:unhideWhenUsed/>
    <w:rsid w:val="00992D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DF7"/>
    <w:rPr>
      <w:rFonts w:ascii="Calibri" w:eastAsia="Calibri" w:hAnsi="Calibri" w:cs="Calibri"/>
    </w:rPr>
  </w:style>
  <w:style w:type="paragraph" w:styleId="Testofumetto">
    <w:name w:val="Balloon Text"/>
    <w:basedOn w:val="Normale"/>
    <w:link w:val="TestofumettoCarattere"/>
    <w:uiPriority w:val="99"/>
    <w:semiHidden/>
    <w:unhideWhenUsed/>
    <w:rsid w:val="008A48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48D0"/>
    <w:rPr>
      <w:rFonts w:ascii="Tahoma" w:eastAsia="Calibri" w:hAnsi="Tahoma" w:cs="Tahoma"/>
      <w:sz w:val="16"/>
      <w:szCs w:val="16"/>
    </w:rPr>
  </w:style>
  <w:style w:type="paragraph" w:customStyle="1" w:styleId="WW-heading1">
    <w:name w:val="WW-heading 1"/>
    <w:basedOn w:val="Normale"/>
    <w:next w:val="Normale"/>
    <w:rsid w:val="006963CC"/>
    <w:pPr>
      <w:keepNext/>
      <w:widowControl w:val="0"/>
      <w:suppressAutoHyphens/>
      <w:autoSpaceDN w:val="0"/>
      <w:spacing w:after="0" w:line="240" w:lineRule="auto"/>
      <w:textAlignment w:val="baseline"/>
      <w:outlineLvl w:val="0"/>
    </w:pPr>
    <w:rPr>
      <w:rFonts w:ascii="Times New Roman" w:eastAsia="SimSun" w:hAnsi="Times New Roman" w:cs="Mangal"/>
      <w:kern w:val="3"/>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1488</Words>
  <Characters>8488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Valerio</cp:lastModifiedBy>
  <cp:revision>3</cp:revision>
  <cp:lastPrinted>2014-10-24T10:09:00Z</cp:lastPrinted>
  <dcterms:created xsi:type="dcterms:W3CDTF">2014-10-24T08:15:00Z</dcterms:created>
  <dcterms:modified xsi:type="dcterms:W3CDTF">2014-10-24T11:19:00Z</dcterms:modified>
</cp:coreProperties>
</file>